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B3" w:rsidRDefault="00640DB3" w:rsidP="00640D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145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3D514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D514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О ПРОВЕДЕНИ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САМООБСЛЕДОВАНИЯ </w:t>
      </w:r>
    </w:p>
    <w:p w:rsidR="00640DB3" w:rsidRPr="00D74FC0" w:rsidRDefault="00640DB3" w:rsidP="00640D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  </w:t>
      </w:r>
      <w:r w:rsidRPr="003D5145">
        <w:rPr>
          <w:rFonts w:ascii="Times New Roman" w:hAnsi="Times New Roman" w:cs="Times New Roman"/>
          <w:b/>
          <w:bCs/>
          <w:sz w:val="24"/>
          <w:szCs w:val="24"/>
        </w:rPr>
        <w:t xml:space="preserve">  МУНИЦИПАЛЬНОМ КАЗЕННОМ ОБРАЗОВАТЕЛЬНОМ 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ЧРЕЖДЕНИИ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74FC0">
        <w:rPr>
          <w:rFonts w:ascii="Times New Roman" w:hAnsi="Times New Roman" w:cs="Times New Roman"/>
          <w:color w:val="000000"/>
          <w:sz w:val="36"/>
          <w:szCs w:val="36"/>
        </w:rPr>
        <w:t>«</w:t>
      </w:r>
      <w:proofErr w:type="spellStart"/>
      <w:proofErr w:type="gramEnd"/>
      <w:r w:rsidRPr="00D74FC0">
        <w:rPr>
          <w:rFonts w:ascii="Times New Roman" w:hAnsi="Times New Roman" w:cs="Times New Roman"/>
          <w:color w:val="000000"/>
          <w:sz w:val="36"/>
          <w:szCs w:val="36"/>
        </w:rPr>
        <w:t>Гадаринская</w:t>
      </w:r>
      <w:proofErr w:type="spellEnd"/>
      <w:r w:rsidRPr="00D74FC0">
        <w:rPr>
          <w:rFonts w:ascii="Times New Roman" w:hAnsi="Times New Roman" w:cs="Times New Roman"/>
          <w:color w:val="000000"/>
          <w:sz w:val="36"/>
          <w:szCs w:val="36"/>
        </w:rPr>
        <w:t xml:space="preserve"> средняя общеобразовательная школа»</w:t>
      </w:r>
    </w:p>
    <w:p w:rsidR="00640DB3" w:rsidRPr="003D5145" w:rsidRDefault="00640DB3" w:rsidP="00640D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 2018 ГОД</w:t>
      </w:r>
    </w:p>
    <w:p w:rsidR="00640DB3" w:rsidRPr="003D5145" w:rsidRDefault="00640DB3" w:rsidP="00640D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40DB3" w:rsidRPr="004E7386" w:rsidRDefault="00640DB3" w:rsidP="00640D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4E738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40DB3" w:rsidRPr="003D5145" w:rsidRDefault="00640DB3" w:rsidP="00640D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5145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п. 3, 13 ч. 3 ст. 28 Федерального закона «Об образовании в Российской Федерации» от 29 декабря 2012 г. № 273-ФЗ, приказом Министерства образования и науки Российской Федерации от 14 июня 2013 г. № 462 «Об утверждении Порядка проведения </w:t>
      </w:r>
      <w:proofErr w:type="spellStart"/>
      <w:r w:rsidRPr="003D514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3D5145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 и приказом Министерства образования и науки Российской Федерации от 10 декабря 2013 г. №1324 «Об утверждении показателей деятельности образовательной организации, подлежащей </w:t>
      </w:r>
      <w:proofErr w:type="spellStart"/>
      <w:r w:rsidRPr="003D5145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3D5145">
        <w:rPr>
          <w:rFonts w:ascii="Times New Roman" w:hAnsi="Times New Roman" w:cs="Times New Roman"/>
          <w:sz w:val="24"/>
          <w:szCs w:val="24"/>
        </w:rPr>
        <w:t>».</w:t>
      </w:r>
    </w:p>
    <w:p w:rsidR="00640DB3" w:rsidRPr="003D5145" w:rsidRDefault="00640DB3" w:rsidP="00640D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5145">
        <w:rPr>
          <w:rFonts w:ascii="Times New Roman" w:hAnsi="Times New Roman" w:cs="Times New Roman"/>
          <w:sz w:val="24"/>
          <w:szCs w:val="24"/>
        </w:rPr>
        <w:t xml:space="preserve">1.2. Положение определяет цели, содержание и порядок проведения </w:t>
      </w:r>
      <w:proofErr w:type="spellStart"/>
      <w:r w:rsidRPr="003D514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3D5145">
        <w:rPr>
          <w:rFonts w:ascii="Times New Roman" w:hAnsi="Times New Roman" w:cs="Times New Roman"/>
          <w:sz w:val="24"/>
          <w:szCs w:val="24"/>
        </w:rPr>
        <w:t xml:space="preserve"> ОУ.</w:t>
      </w:r>
    </w:p>
    <w:p w:rsidR="00640DB3" w:rsidRPr="003D5145" w:rsidRDefault="00640DB3" w:rsidP="00640D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5145">
        <w:rPr>
          <w:rFonts w:ascii="Times New Roman" w:hAnsi="Times New Roman" w:cs="Times New Roman"/>
          <w:sz w:val="24"/>
          <w:szCs w:val="24"/>
        </w:rPr>
        <w:t xml:space="preserve">1.3. Целями проведения </w:t>
      </w:r>
      <w:proofErr w:type="spellStart"/>
      <w:r w:rsidRPr="003D514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3D5145">
        <w:rPr>
          <w:rFonts w:ascii="Times New Roman" w:hAnsi="Times New Roman" w:cs="Times New Roman"/>
          <w:sz w:val="24"/>
          <w:szCs w:val="24"/>
        </w:rPr>
        <w:t xml:space="preserve"> являются: обеспечение доступности и открытости информации о деятельности ОУ, а также подготовка отчёта о результатах </w:t>
      </w:r>
      <w:proofErr w:type="spellStart"/>
      <w:r w:rsidRPr="003D514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3D5145">
        <w:rPr>
          <w:rFonts w:ascii="Times New Roman" w:hAnsi="Times New Roman" w:cs="Times New Roman"/>
          <w:sz w:val="24"/>
          <w:szCs w:val="24"/>
        </w:rPr>
        <w:t xml:space="preserve"> (далее - отчёт).</w:t>
      </w:r>
    </w:p>
    <w:p w:rsidR="00640DB3" w:rsidRPr="003D5145" w:rsidRDefault="00640DB3" w:rsidP="00640D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5145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3D5145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3D5145">
        <w:rPr>
          <w:rFonts w:ascii="Times New Roman" w:hAnsi="Times New Roman" w:cs="Times New Roman"/>
          <w:sz w:val="24"/>
          <w:szCs w:val="24"/>
        </w:rPr>
        <w:t xml:space="preserve"> - систематическое изучение, оценка и анализ состояния ОУ с целью повышения эффективности функционирования, самоорганизации и развития.</w:t>
      </w:r>
    </w:p>
    <w:p w:rsidR="00640DB3" w:rsidRPr="003D5145" w:rsidRDefault="00640DB3" w:rsidP="00640D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5145">
        <w:rPr>
          <w:rFonts w:ascii="Times New Roman" w:hAnsi="Times New Roman" w:cs="Times New Roman"/>
          <w:sz w:val="24"/>
          <w:szCs w:val="24"/>
        </w:rPr>
        <w:t xml:space="preserve">1.5. В процессе </w:t>
      </w:r>
      <w:proofErr w:type="spellStart"/>
      <w:r w:rsidRPr="003D514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3D5145">
        <w:rPr>
          <w:rFonts w:ascii="Times New Roman" w:hAnsi="Times New Roman" w:cs="Times New Roman"/>
          <w:sz w:val="24"/>
          <w:szCs w:val="24"/>
        </w:rPr>
        <w:t xml:space="preserve"> проводится оценка образовательной деятельности, системы управления ОУ,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ОУ,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40DB3" w:rsidRPr="003D5145" w:rsidRDefault="00640DB3" w:rsidP="00640D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5145">
        <w:rPr>
          <w:rFonts w:ascii="Times New Roman" w:hAnsi="Times New Roman" w:cs="Times New Roman"/>
          <w:sz w:val="24"/>
          <w:szCs w:val="24"/>
        </w:rPr>
        <w:t xml:space="preserve">2. Порядок проведения </w:t>
      </w:r>
      <w:proofErr w:type="spellStart"/>
      <w:r w:rsidRPr="003D514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</w:p>
    <w:p w:rsidR="00640DB3" w:rsidRPr="003D5145" w:rsidRDefault="00640DB3" w:rsidP="00640D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5145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3D5145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3D5145">
        <w:rPr>
          <w:rFonts w:ascii="Times New Roman" w:hAnsi="Times New Roman" w:cs="Times New Roman"/>
          <w:sz w:val="24"/>
          <w:szCs w:val="24"/>
        </w:rPr>
        <w:t xml:space="preserve"> проводится ОУ ежегодно.</w:t>
      </w:r>
    </w:p>
    <w:p w:rsidR="00640DB3" w:rsidRPr="003D5145" w:rsidRDefault="00640DB3" w:rsidP="00640D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5145">
        <w:rPr>
          <w:rFonts w:ascii="Times New Roman" w:hAnsi="Times New Roman" w:cs="Times New Roman"/>
          <w:sz w:val="24"/>
          <w:szCs w:val="24"/>
        </w:rPr>
        <w:t xml:space="preserve">2.2. Основной формой проведения </w:t>
      </w:r>
      <w:proofErr w:type="spellStart"/>
      <w:r w:rsidRPr="003D514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3D5145">
        <w:rPr>
          <w:rFonts w:ascii="Times New Roman" w:hAnsi="Times New Roman" w:cs="Times New Roman"/>
          <w:sz w:val="24"/>
          <w:szCs w:val="24"/>
        </w:rPr>
        <w:t xml:space="preserve"> является мониторинг - системная организация сбора, хранения, обработки и распространения информации о деятельности ОУ.</w:t>
      </w:r>
    </w:p>
    <w:p w:rsidR="00640DB3" w:rsidRPr="003D5145" w:rsidRDefault="00640DB3" w:rsidP="00640D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5145">
        <w:rPr>
          <w:rFonts w:ascii="Times New Roman" w:hAnsi="Times New Roman" w:cs="Times New Roman"/>
          <w:sz w:val="24"/>
          <w:szCs w:val="24"/>
        </w:rPr>
        <w:t xml:space="preserve">2.3. Процедура </w:t>
      </w:r>
      <w:proofErr w:type="spellStart"/>
      <w:r w:rsidRPr="003D514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3D5145">
        <w:rPr>
          <w:rFonts w:ascii="Times New Roman" w:hAnsi="Times New Roman" w:cs="Times New Roman"/>
          <w:sz w:val="24"/>
          <w:szCs w:val="24"/>
        </w:rPr>
        <w:t xml:space="preserve"> включает в себя следующие этапы:</w:t>
      </w:r>
    </w:p>
    <w:p w:rsidR="00640DB3" w:rsidRPr="003D5145" w:rsidRDefault="00640DB3" w:rsidP="00640D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5145">
        <w:rPr>
          <w:rFonts w:ascii="Times New Roman" w:hAnsi="Times New Roman" w:cs="Times New Roman"/>
          <w:sz w:val="24"/>
          <w:szCs w:val="24"/>
        </w:rPr>
        <w:t xml:space="preserve">планирование и подготовку работ по </w:t>
      </w:r>
      <w:proofErr w:type="spellStart"/>
      <w:r w:rsidRPr="003D5145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3D5145">
        <w:rPr>
          <w:rFonts w:ascii="Times New Roman" w:hAnsi="Times New Roman" w:cs="Times New Roman"/>
          <w:sz w:val="24"/>
          <w:szCs w:val="24"/>
        </w:rPr>
        <w:t>;</w:t>
      </w:r>
    </w:p>
    <w:p w:rsidR="00640DB3" w:rsidRPr="003D5145" w:rsidRDefault="00640DB3" w:rsidP="00640D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5145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организацию и проведение </w:t>
      </w:r>
      <w:proofErr w:type="spellStart"/>
      <w:r w:rsidRPr="003D514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3D5145">
        <w:rPr>
          <w:rFonts w:ascii="Times New Roman" w:hAnsi="Times New Roman" w:cs="Times New Roman"/>
          <w:sz w:val="24"/>
          <w:szCs w:val="24"/>
        </w:rPr>
        <w:t>;</w:t>
      </w:r>
    </w:p>
    <w:p w:rsidR="00640DB3" w:rsidRPr="003D5145" w:rsidRDefault="00640DB3" w:rsidP="00640D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5145">
        <w:rPr>
          <w:rFonts w:ascii="Times New Roman" w:hAnsi="Times New Roman" w:cs="Times New Roman"/>
          <w:sz w:val="24"/>
          <w:szCs w:val="24"/>
        </w:rPr>
        <w:t>обобщение полученных результатов и на их основе формирование отчёта;</w:t>
      </w:r>
    </w:p>
    <w:p w:rsidR="00640DB3" w:rsidRPr="003D5145" w:rsidRDefault="00640DB3" w:rsidP="00640D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5145">
        <w:rPr>
          <w:rFonts w:ascii="Times New Roman" w:hAnsi="Times New Roman" w:cs="Times New Roman"/>
          <w:sz w:val="24"/>
          <w:szCs w:val="24"/>
        </w:rPr>
        <w:t>рассмотрение отчёта педагогическим советом ОУ.</w:t>
      </w:r>
    </w:p>
    <w:p w:rsidR="00640DB3" w:rsidRPr="003D5145" w:rsidRDefault="00640DB3" w:rsidP="00640D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5145">
        <w:rPr>
          <w:rFonts w:ascii="Times New Roman" w:hAnsi="Times New Roman" w:cs="Times New Roman"/>
          <w:sz w:val="24"/>
          <w:szCs w:val="24"/>
        </w:rPr>
        <w:t xml:space="preserve">2.4. Этап планирования и подготовки работ по </w:t>
      </w:r>
      <w:proofErr w:type="spellStart"/>
      <w:r w:rsidRPr="003D5145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3D5145">
        <w:rPr>
          <w:rFonts w:ascii="Times New Roman" w:hAnsi="Times New Roman" w:cs="Times New Roman"/>
          <w:sz w:val="24"/>
          <w:szCs w:val="24"/>
        </w:rPr>
        <w:t xml:space="preserve"> осуществляется в течение четвёртой четверти текущего учебного года и завершается изданием приказа ОУ, которым утверждаются:</w:t>
      </w:r>
    </w:p>
    <w:p w:rsidR="00640DB3" w:rsidRPr="003D5145" w:rsidRDefault="00640DB3" w:rsidP="00640D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5145">
        <w:rPr>
          <w:rFonts w:ascii="Times New Roman" w:hAnsi="Times New Roman" w:cs="Times New Roman"/>
          <w:sz w:val="24"/>
          <w:szCs w:val="24"/>
        </w:rPr>
        <w:t xml:space="preserve">состав рабочей группы по </w:t>
      </w:r>
      <w:proofErr w:type="spellStart"/>
      <w:r w:rsidRPr="003D5145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3D5145">
        <w:rPr>
          <w:rFonts w:ascii="Times New Roman" w:hAnsi="Times New Roman" w:cs="Times New Roman"/>
          <w:sz w:val="24"/>
          <w:szCs w:val="24"/>
        </w:rPr>
        <w:t>;</w:t>
      </w:r>
    </w:p>
    <w:p w:rsidR="00640DB3" w:rsidRPr="003D5145" w:rsidRDefault="00640DB3" w:rsidP="00640D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5145">
        <w:rPr>
          <w:rFonts w:ascii="Times New Roman" w:hAnsi="Times New Roman" w:cs="Times New Roman"/>
          <w:sz w:val="24"/>
          <w:szCs w:val="24"/>
        </w:rPr>
        <w:t xml:space="preserve">сетевой график проведения </w:t>
      </w:r>
      <w:proofErr w:type="spellStart"/>
      <w:r w:rsidRPr="003D514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3D5145">
        <w:rPr>
          <w:rFonts w:ascii="Times New Roman" w:hAnsi="Times New Roman" w:cs="Times New Roman"/>
          <w:sz w:val="24"/>
          <w:szCs w:val="24"/>
        </w:rPr>
        <w:t xml:space="preserve">, включающего сбор и обработку необходимых для </w:t>
      </w:r>
      <w:proofErr w:type="spellStart"/>
      <w:r w:rsidRPr="003D514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3D5145">
        <w:rPr>
          <w:rFonts w:ascii="Times New Roman" w:hAnsi="Times New Roman" w:cs="Times New Roman"/>
          <w:sz w:val="24"/>
          <w:szCs w:val="24"/>
        </w:rPr>
        <w:t xml:space="preserve"> данных, написание отчёта по результатам </w:t>
      </w:r>
      <w:proofErr w:type="spellStart"/>
      <w:r w:rsidRPr="003D514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3D5145">
        <w:rPr>
          <w:rFonts w:ascii="Times New Roman" w:hAnsi="Times New Roman" w:cs="Times New Roman"/>
          <w:sz w:val="24"/>
          <w:szCs w:val="24"/>
        </w:rPr>
        <w:t>, обсуждение проекта отчёта, доработку проекта отчёта по результатам обсуждения, его рассмотрение педагогическим советом ОУ, направление на подпись директору ОУ, далее - учредителю и размещение на официальном сайте ОУ.</w:t>
      </w:r>
    </w:p>
    <w:p w:rsidR="00640DB3" w:rsidRPr="003D5145" w:rsidRDefault="00640DB3" w:rsidP="00640D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5145">
        <w:rPr>
          <w:rFonts w:ascii="Times New Roman" w:hAnsi="Times New Roman" w:cs="Times New Roman"/>
          <w:sz w:val="24"/>
          <w:szCs w:val="24"/>
        </w:rPr>
        <w:t xml:space="preserve">2.5. Этап организации и проведения </w:t>
      </w:r>
      <w:proofErr w:type="spellStart"/>
      <w:r w:rsidRPr="003D514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3D5145">
        <w:rPr>
          <w:rFonts w:ascii="Times New Roman" w:hAnsi="Times New Roman" w:cs="Times New Roman"/>
          <w:sz w:val="24"/>
          <w:szCs w:val="24"/>
        </w:rPr>
        <w:t xml:space="preserve"> осуществляется в июне-июле текущего года.</w:t>
      </w:r>
    </w:p>
    <w:p w:rsidR="00640DB3" w:rsidRPr="003D5145" w:rsidRDefault="00640DB3" w:rsidP="00640D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5145">
        <w:rPr>
          <w:rFonts w:ascii="Times New Roman" w:hAnsi="Times New Roman" w:cs="Times New Roman"/>
          <w:sz w:val="24"/>
          <w:szCs w:val="24"/>
        </w:rPr>
        <w:t>2.6. Этапы обобщения полученных результатов, формирования отчёта, его рассмотрения педагогическим советом ОУ осуществляются в августе текущего года.</w:t>
      </w:r>
    </w:p>
    <w:p w:rsidR="00640DB3" w:rsidRDefault="00640DB3" w:rsidP="00640D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5145">
        <w:rPr>
          <w:rFonts w:ascii="Times New Roman" w:hAnsi="Times New Roman" w:cs="Times New Roman"/>
          <w:sz w:val="24"/>
          <w:szCs w:val="24"/>
        </w:rPr>
        <w:t xml:space="preserve">2.7. Результаты </w:t>
      </w:r>
      <w:proofErr w:type="spellStart"/>
      <w:r w:rsidRPr="003D514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3D5145">
        <w:rPr>
          <w:rFonts w:ascii="Times New Roman" w:hAnsi="Times New Roman" w:cs="Times New Roman"/>
          <w:sz w:val="24"/>
          <w:szCs w:val="24"/>
        </w:rPr>
        <w:t xml:space="preserve"> оформляются в виде отчёта согласно прилагаемой к настоящему Положению форме, включающего аналитическую часть и результаты анализа показателей деятельности ОУ.</w:t>
      </w:r>
    </w:p>
    <w:p w:rsidR="00E57729" w:rsidRDefault="00E57729">
      <w:bookmarkStart w:id="0" w:name="_GoBack"/>
      <w:bookmarkEnd w:id="0"/>
    </w:p>
    <w:sectPr w:rsidR="00E57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B3"/>
    <w:rsid w:val="00640DB3"/>
    <w:rsid w:val="00A46803"/>
    <w:rsid w:val="00E5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5B2AE-7CF3-46BB-A49F-2DD0BE44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3039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2019-04-20T18:14:00Z</dcterms:created>
  <dcterms:modified xsi:type="dcterms:W3CDTF">2019-04-20T18:17:00Z</dcterms:modified>
</cp:coreProperties>
</file>