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</w:rPr>
        <w:pict>
          <v:group id="_x0000_s1027" style="position:absolute;left:0;text-align:left;margin-left:711.55pt;margin-top:0;width:230.35pt;height:841.9pt;z-index:251658240;mso-position-horizontal:right;mso-position-horizontal-relative:page;mso-position-vertical:top;mso-position-vertical-relative:page" coordorigin="7329" coordsize="4911,15840" o:allowincell="f">
            <v:group id="_x0000_s1028" style="position:absolute;left:7344;width:4896;height:15840;mso-height-percent:1000;mso-position-horizontal:right;mso-position-horizontal-relative:page;mso-position-vertical:top;mso-position-vertical-relative:page;mso-height-percent:1000" coordorigin="7560" coordsize="4700,15840" o:allowincell="f">
              <v:rect id="_x0000_s1029" style="position:absolute;left:7755;width:4505;height:15840;mso-height-percent:1000;mso-position-vertical:top;mso-position-vertical-relative:page;mso-height-percent:1000" fillcolor="#00b050" stroked="f" strokecolor="#d8d8d8">
                <v:fill color2="#bfbfbf" rotate="t"/>
              </v:rect>
              <v:rect id="_x0000_s1030" style="position:absolute;left:7560;top:8;width:195;height:15825;mso-height-percent:1000;mso-position-vertical-relative:page;mso-height-percent:1000;mso-width-relative:margin;v-text-anchor:middle" fillcolor="#9bbb59" stroked="f" strokecolor="white" strokeweight="1pt">
                <v:fill r:id="rId5" o:title="Light vertical" opacity="52429f" o:opacity2="52429f" type="pattern"/>
                <v:shadow color="#d8d8d8" offset="3pt,3pt" offset2="2pt,2pt"/>
              </v:rect>
            </v:group>
            <v:rect id="_x0000_s1031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31" inset="28.8pt,14.4pt,14.4pt,14.4pt">
                <w:txbxContent>
                  <w:p w:rsidR="0035640C" w:rsidRPr="00C56544" w:rsidRDefault="0035640C" w:rsidP="0035640C">
                    <w:pPr>
                      <w:keepNext/>
                      <w:spacing w:after="0" w:line="240" w:lineRule="auto"/>
                      <w:jc w:val="center"/>
                      <w:outlineLvl w:val="2"/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</w:pPr>
                    <w:proofErr w:type="spellStart"/>
                    <w:r w:rsidRPr="00C56544"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  <w:t>Утвеждаю</w:t>
                    </w:r>
                    <w:proofErr w:type="spellEnd"/>
                    <w:r w:rsidRPr="00C56544"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  <w:t>:</w:t>
                    </w:r>
                  </w:p>
                  <w:p w:rsidR="0035640C" w:rsidRPr="00C56544" w:rsidRDefault="0035640C" w:rsidP="0035640C">
                    <w:pPr>
                      <w:keepNext/>
                      <w:spacing w:after="0" w:line="240" w:lineRule="auto"/>
                      <w:jc w:val="right"/>
                      <w:outlineLvl w:val="2"/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</w:pPr>
                    <w:r w:rsidRPr="00C56544"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  <w:t>Директор школы</w:t>
                    </w:r>
                  </w:p>
                  <w:p w:rsidR="0035640C" w:rsidRPr="00C56544" w:rsidRDefault="0035640C" w:rsidP="0035640C">
                    <w:pPr>
                      <w:keepNext/>
                      <w:spacing w:after="0" w:line="240" w:lineRule="auto"/>
                      <w:jc w:val="right"/>
                      <w:outlineLvl w:val="2"/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  <w:t xml:space="preserve">______ </w:t>
                    </w:r>
                    <w:proofErr w:type="spellStart"/>
                    <w:r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  <w:t>Магомедалиева</w:t>
                    </w:r>
                    <w:proofErr w:type="spellEnd"/>
                    <w:r>
                      <w:rPr>
                        <w:rFonts w:ascii="Times New Roman" w:eastAsia="Calibri" w:hAnsi="Times New Roman"/>
                        <w:b/>
                        <w:sz w:val="24"/>
                        <w:szCs w:val="24"/>
                        <w:lang w:val="ru-RU"/>
                      </w:rPr>
                      <w:t xml:space="preserve"> М.П.</w:t>
                    </w:r>
                  </w:p>
                  <w:p w:rsidR="00C56544" w:rsidRPr="0035640C" w:rsidRDefault="00C56544" w:rsidP="0035640C">
                    <w:pPr>
                      <w:rPr>
                        <w:szCs w:val="96"/>
                        <w:lang w:val="ru-RU"/>
                      </w:rPr>
                    </w:pPr>
                  </w:p>
                </w:txbxContent>
              </v:textbox>
            </v:rect>
            <v:rect id="_x0000_s1032" style="position:absolute;left:7329;top:10658;width:4889;height:4462;mso-width-percent:400;mso-position-horizontal-relative:page;mso-position-vertical-relative:margin;mso-width-percent:40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32" inset="28.8pt,14.4pt,14.4pt,14.4pt">
                <w:txbxContent>
                  <w:p w:rsidR="00C56544" w:rsidRDefault="00C56544" w:rsidP="00C56544">
                    <w:pPr>
                      <w:pStyle w:val="a4"/>
                      <w:spacing w:line="360" w:lineRule="auto"/>
                      <w:rPr>
                        <w:color w:val="FFFFFF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C56544">
        <w:rPr>
          <w:rFonts w:ascii="Times New Roman" w:hAnsi="Times New Roman"/>
          <w:sz w:val="24"/>
          <w:szCs w:val="24"/>
        </w:rPr>
        <w:pict>
          <v:rect id="_x0000_s1033" style="position:absolute;left:0;text-align:left;margin-left:19.45pt;margin-top:314.55pt;width:517.35pt;height:136.65pt;z-index:251658240;mso-width-percent:900;mso-position-horizontal-relative:page;mso-position-vertical-relative:page;mso-width-percent:900;v-text-anchor:middle" fillcolor="yellow" strokecolor="white" strokeweight="1pt">
            <v:fill color2="#365f91"/>
            <v:shadow color="#d8d8d8" offset="3pt,3pt" offset2="2pt,2pt"/>
            <v:textbox style="mso-next-textbox:#_x0000_s1033" inset="14.4pt,,14.4pt">
              <w:txbxContent>
                <w:p w:rsidR="00B249B5" w:rsidRDefault="00B249B5" w:rsidP="00C56544">
                  <w:pPr>
                    <w:pStyle w:val="a4"/>
                    <w:jc w:val="center"/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  <w:t xml:space="preserve">ПРОГРАММА </w:t>
                  </w:r>
                </w:p>
                <w:p w:rsidR="00C56544" w:rsidRDefault="00C56544" w:rsidP="00C56544">
                  <w:pPr>
                    <w:pStyle w:val="a4"/>
                    <w:jc w:val="center"/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  <w:t xml:space="preserve">по </w:t>
                  </w:r>
                  <w:proofErr w:type="spellStart"/>
                  <w:r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  <w:t>антикор</w:t>
                  </w:r>
                  <w:r w:rsidR="00B249B5"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  <w:t>рупционному</w:t>
                  </w:r>
                  <w:proofErr w:type="spellEnd"/>
                  <w:r w:rsidR="00B249B5"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  <w:t xml:space="preserve"> воспитанию </w:t>
                  </w:r>
                </w:p>
                <w:p w:rsidR="00C56544" w:rsidRDefault="00C56544" w:rsidP="00C56544">
                  <w:pPr>
                    <w:pStyle w:val="a4"/>
                    <w:jc w:val="center"/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  <w:t>МКОУ «</w:t>
                  </w:r>
                  <w:proofErr w:type="spellStart"/>
                  <w:r w:rsidR="00B249B5"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  <w:t>Гадаринская</w:t>
                  </w:r>
                  <w:proofErr w:type="spellEnd"/>
                  <w:r>
                    <w:rPr>
                      <w:rFonts w:ascii="Cambria" w:hAnsi="Cambria"/>
                      <w:b/>
                      <w:sz w:val="56"/>
                      <w:szCs w:val="56"/>
                      <w:lang w:val="ru-RU"/>
                    </w:rPr>
                    <w:t xml:space="preserve"> СОШ»</w:t>
                  </w:r>
                </w:p>
                <w:p w:rsidR="00C56544" w:rsidRDefault="00C56544" w:rsidP="00C56544">
                  <w:pPr>
                    <w:pStyle w:val="a4"/>
                    <w:jc w:val="center"/>
                    <w:rPr>
                      <w:rFonts w:ascii="Cambria" w:hAnsi="Cambria"/>
                      <w:b/>
                      <w:color w:val="FFFFFF"/>
                      <w:sz w:val="56"/>
                      <w:szCs w:val="56"/>
                      <w:lang w:val="ru-RU"/>
                    </w:rPr>
                  </w:pPr>
                </w:p>
              </w:txbxContent>
            </v:textbox>
            <w10:wrap anchorx="page" anchory="page"/>
          </v:rect>
        </w:pict>
      </w: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</w:rPr>
      </w:pPr>
      <w:r w:rsidRPr="00C56544">
        <w:rPr>
          <w:rFonts w:ascii="Times New Roman" w:hAnsi="Times New Roman"/>
          <w:sz w:val="24"/>
          <w:szCs w:val="24"/>
        </w:rPr>
        <w:br w:type="page"/>
      </w:r>
    </w:p>
    <w:p w:rsidR="00C56544" w:rsidRPr="00C56544" w:rsidRDefault="00C56544" w:rsidP="00C56544">
      <w:pPr>
        <w:pStyle w:val="1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tabs>
          <w:tab w:val="left" w:pos="1961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МЕТОДИЧЕСКИЕ РАЗРАБОТКИ </w:t>
      </w:r>
    </w:p>
    <w:p w:rsidR="00C56544" w:rsidRPr="00C56544" w:rsidRDefault="00C56544" w:rsidP="00C56544">
      <w:pPr>
        <w:tabs>
          <w:tab w:val="left" w:pos="1961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z w:val="24"/>
          <w:szCs w:val="24"/>
          <w:lang w:val="ru-RU"/>
        </w:rPr>
        <w:t>ПО АНТИКОРРУПЦИОННОМУ ВОСПИТАНИЮ</w:t>
      </w:r>
    </w:p>
    <w:p w:rsidR="00C56544" w:rsidRPr="00C56544" w:rsidRDefault="00C56544" w:rsidP="00B249B5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C56544" w:rsidRPr="00C56544" w:rsidRDefault="00C56544" w:rsidP="00C56544">
      <w:pPr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mallCaps/>
          <w:sz w:val="24"/>
          <w:szCs w:val="24"/>
          <w:lang w:val="ru-RU"/>
        </w:rPr>
        <w:t>заместитель директора по воспитательной работе</w:t>
      </w:r>
    </w:p>
    <w:p w:rsidR="00C56544" w:rsidRPr="00C56544" w:rsidRDefault="00C56544" w:rsidP="00C56544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Мухудадаева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Сукайнат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Дадагаджиевна</w:t>
      </w:r>
      <w:proofErr w:type="spellEnd"/>
    </w:p>
    <w:p w:rsidR="00C56544" w:rsidRPr="00C56544" w:rsidRDefault="00C56544" w:rsidP="00C56544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Гадаринская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 СОШ»</w:t>
      </w: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pStyle w:val="1"/>
        <w:pageBreakBefore/>
        <w:spacing w:before="0"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56544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       Введение</w:t>
      </w:r>
    </w:p>
    <w:p w:rsidR="00C56544" w:rsidRPr="00C56544" w:rsidRDefault="00C56544" w:rsidP="006D5F32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bCs/>
          <w:sz w:val="24"/>
          <w:szCs w:val="24"/>
          <w:lang w:val="ru-RU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права, обществознания. К моменту окончания школы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  <w:r w:rsidRPr="00C56544">
        <w:rPr>
          <w:rFonts w:ascii="Times New Roman" w:hAnsi="Times New Roman"/>
          <w:sz w:val="24"/>
          <w:szCs w:val="24"/>
          <w:lang w:val="ru-RU"/>
        </w:rPr>
        <w:t xml:space="preserve">Задача образования заключается в создании условий для формирования личности, готовой к вызовам современных реалий. </w:t>
      </w:r>
    </w:p>
    <w:p w:rsidR="00C56544" w:rsidRPr="00C56544" w:rsidRDefault="00C56544" w:rsidP="00C56544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Корру́пция</w:t>
      </w:r>
      <w:proofErr w:type="spellEnd"/>
      <w:proofErr w:type="gramEnd"/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 (от лат.</w:t>
      </w:r>
      <w:r w:rsidRPr="00C56544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C56544">
        <w:rPr>
          <w:rFonts w:ascii="Times New Roman" w:hAnsi="Times New Roman"/>
          <w:color w:val="000000"/>
          <w:sz w:val="24"/>
          <w:szCs w:val="24"/>
        </w:rPr>
        <w:t>corrumpere</w:t>
      </w:r>
      <w:proofErr w:type="spellEnd"/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 — «растлевать») –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 Наиболее часто термин применяется по отношению к бюрократическому аппарату и политической элите. Коррупции может быть подвержен любой человек, обладающий властью над распределением по своему усмотрению каких-либо не принадлежащих ему ресурсов (чиновник, депутат, судья, сотрудник правоохранительных органов, администратор, экзаменатор, врач и т. д.). Главным стимулом коррупционного поведения является возможность получения экономической прибыли, связанной с использованием властных полномочий, а главным сдерживающим фактором  –  риск разоблачения и наказания. </w:t>
      </w:r>
    </w:p>
    <w:p w:rsidR="00C56544" w:rsidRPr="00C56544" w:rsidRDefault="00C56544" w:rsidP="00C56544">
      <w:pPr>
        <w:spacing w:after="0" w:line="360" w:lineRule="auto"/>
        <w:ind w:firstLine="708"/>
        <w:contextualSpacing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C56544">
        <w:rPr>
          <w:rFonts w:ascii="Times New Roman" w:hAnsi="Times New Roman"/>
          <w:sz w:val="24"/>
          <w:szCs w:val="24"/>
          <w:lang w:val="ru-RU"/>
        </w:rPr>
        <w:t xml:space="preserve">ыделяют отдельные проявления  коррупции. </w:t>
      </w:r>
      <w:r w:rsidRPr="00C56544">
        <w:rPr>
          <w:rFonts w:ascii="Times New Roman" w:hAnsi="Times New Roman"/>
          <w:b/>
          <w:bCs/>
          <w:sz w:val="24"/>
          <w:szCs w:val="24"/>
          <w:lang w:val="ru-RU"/>
        </w:rPr>
        <w:t>Бытовая коррупция</w:t>
      </w:r>
      <w:r w:rsidRPr="00C56544">
        <w:rPr>
          <w:rFonts w:ascii="Times New Roman" w:hAnsi="Times New Roman"/>
          <w:sz w:val="24"/>
          <w:szCs w:val="24"/>
          <w:lang w:val="ru-RU"/>
        </w:rPr>
        <w:t xml:space="preserve"> порождается взаимодействием рядовых граждан и чиновников. В нее входят различные подарки от граждан и услуги должностному лицу и членам его семьи. </w:t>
      </w:r>
      <w:r w:rsidRPr="00C56544">
        <w:rPr>
          <w:rFonts w:ascii="Times New Roman" w:hAnsi="Times New Roman"/>
          <w:b/>
          <w:bCs/>
          <w:sz w:val="24"/>
          <w:szCs w:val="24"/>
          <w:lang w:val="ru-RU"/>
        </w:rPr>
        <w:t>Деловая коррупция</w:t>
      </w:r>
      <w:r w:rsidRPr="00C56544">
        <w:rPr>
          <w:rFonts w:ascii="Times New Roman" w:hAnsi="Times New Roman"/>
          <w:sz w:val="24"/>
          <w:szCs w:val="24"/>
          <w:lang w:val="ru-RU"/>
        </w:rPr>
        <w:t xml:space="preserve">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 </w:t>
      </w:r>
      <w:r w:rsidRPr="00C56544">
        <w:rPr>
          <w:rFonts w:ascii="Times New Roman" w:hAnsi="Times New Roman"/>
          <w:b/>
          <w:bCs/>
          <w:sz w:val="24"/>
          <w:szCs w:val="24"/>
          <w:lang w:val="ru-RU"/>
        </w:rPr>
        <w:t>Коррупция верховной власти</w:t>
      </w:r>
      <w:r w:rsidRPr="00C56544">
        <w:rPr>
          <w:rFonts w:ascii="Times New Roman" w:hAnsi="Times New Roman"/>
          <w:sz w:val="24"/>
          <w:szCs w:val="24"/>
          <w:lang w:val="ru-RU"/>
        </w:rPr>
        <w:t xml:space="preserve">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избирателей.</w:t>
      </w:r>
    </w:p>
    <w:p w:rsidR="00C56544" w:rsidRPr="00C56544" w:rsidRDefault="00C56544" w:rsidP="00C56544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Системное рассмотрение явления коррупции позволяет выделить ряд взаимодополняющих взглядов на его сущность:</w:t>
      </w:r>
    </w:p>
    <w:p w:rsidR="00C56544" w:rsidRPr="00C56544" w:rsidRDefault="00C56544" w:rsidP="00C5654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коррупция как особый вид правонарушений, связанный с превышением должностных полномочий;</w:t>
      </w:r>
    </w:p>
    <w:p w:rsidR="00C56544" w:rsidRPr="00C56544" w:rsidRDefault="00C56544" w:rsidP="00C5654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коррупция как особый образ жизни людей, обладающих </w:t>
      </w:r>
      <w:r w:rsidRPr="00C56544">
        <w:rPr>
          <w:rFonts w:ascii="Times New Roman" w:hAnsi="Times New Roman"/>
          <w:sz w:val="24"/>
          <w:szCs w:val="24"/>
          <w:lang w:val="ru-RU"/>
        </w:rPr>
        <w:t>властью,  который  предполагает</w:t>
      </w: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 традиционных действий (взяточничество, проявление своеволия, подбор «нужных» людей);</w:t>
      </w:r>
    </w:p>
    <w:p w:rsidR="00C56544" w:rsidRPr="00C56544" w:rsidRDefault="00C56544" w:rsidP="00C5654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коррупция как особый способ решения проблем в обход существующих законов и правил с использованием подкупа должностных лиц;</w:t>
      </w:r>
    </w:p>
    <w:p w:rsidR="00C56544" w:rsidRPr="00C56544" w:rsidRDefault="00C56544" w:rsidP="00C5654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коррупция как особый подход к людям, обладающим властью, связанный с демонстрацией им своего уважения и удовлетворения их потребностей.</w:t>
      </w:r>
    </w:p>
    <w:p w:rsidR="00C56544" w:rsidRPr="00C56544" w:rsidRDefault="00C56544" w:rsidP="00C56544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Такое многообразие явления порождает многочисленные сложности при его искоренении и необходимость системных усилий со стороны общества, государства, каждого человека по борьбе с коррупцией.  </w:t>
      </w:r>
    </w:p>
    <w:p w:rsidR="00C56544" w:rsidRPr="006D5F32" w:rsidRDefault="00C56544" w:rsidP="00C56544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6D5F32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Выделяются следующие признаки коррупции: </w:t>
      </w:r>
    </w:p>
    <w:p w:rsidR="00C56544" w:rsidRPr="00C56544" w:rsidRDefault="00C56544" w:rsidP="00C56544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1. принимается решение, нарушающее закон или неписаные общественные нормы; </w:t>
      </w:r>
    </w:p>
    <w:p w:rsidR="00C56544" w:rsidRPr="00C56544" w:rsidRDefault="00C56544" w:rsidP="00C56544">
      <w:pPr>
        <w:autoSpaceDE w:val="0"/>
        <w:autoSpaceDN w:val="0"/>
        <w:adjustRightInd w:val="0"/>
        <w:spacing w:after="0" w:line="360" w:lineRule="auto"/>
        <w:ind w:left="357" w:hanging="358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2. обе стороны действуют по обоюдному согласию; </w:t>
      </w:r>
    </w:p>
    <w:p w:rsidR="00C56544" w:rsidRPr="00C56544" w:rsidRDefault="00C56544" w:rsidP="00C56544">
      <w:pPr>
        <w:autoSpaceDE w:val="0"/>
        <w:autoSpaceDN w:val="0"/>
        <w:adjustRightInd w:val="0"/>
        <w:spacing w:after="0" w:line="360" w:lineRule="auto"/>
        <w:ind w:left="357" w:hanging="358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3. обе стороны получают незаконные выгоды и преимущества; </w:t>
      </w:r>
    </w:p>
    <w:p w:rsidR="00C56544" w:rsidRPr="00C56544" w:rsidRDefault="00C56544" w:rsidP="00C56544">
      <w:pPr>
        <w:autoSpaceDE w:val="0"/>
        <w:autoSpaceDN w:val="0"/>
        <w:adjustRightInd w:val="0"/>
        <w:spacing w:after="0" w:line="360" w:lineRule="auto"/>
        <w:ind w:left="357" w:hanging="358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4. обе стороны стараются скрыть свои действия. </w:t>
      </w:r>
    </w:p>
    <w:p w:rsidR="00C56544" w:rsidRPr="00C56544" w:rsidRDefault="00C56544" w:rsidP="00C56544">
      <w:pPr>
        <w:pStyle w:val="Pa4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C56544">
        <w:rPr>
          <w:rFonts w:ascii="Times New Roman" w:hAnsi="Times New Roman"/>
          <w:b/>
          <w:bCs/>
          <w:color w:val="000000"/>
        </w:rPr>
        <w:t xml:space="preserve">Цель </w:t>
      </w:r>
      <w:proofErr w:type="spellStart"/>
      <w:r w:rsidRPr="00C56544">
        <w:rPr>
          <w:rFonts w:ascii="Times New Roman" w:hAnsi="Times New Roman"/>
          <w:b/>
          <w:bCs/>
          <w:color w:val="000000"/>
        </w:rPr>
        <w:t>антикоррупционного</w:t>
      </w:r>
      <w:proofErr w:type="spellEnd"/>
      <w:r w:rsidRPr="00C56544">
        <w:rPr>
          <w:rFonts w:ascii="Times New Roman" w:hAnsi="Times New Roman"/>
          <w:b/>
          <w:bCs/>
          <w:color w:val="000000"/>
        </w:rPr>
        <w:t xml:space="preserve"> воспитания </w:t>
      </w:r>
      <w:r w:rsidRPr="00C56544">
        <w:rPr>
          <w:rFonts w:ascii="Times New Roman" w:hAnsi="Times New Roman"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 w:rsidRPr="00C56544">
        <w:rPr>
          <w:rFonts w:ascii="Times New Roman" w:hAnsi="Times New Roman"/>
          <w:b/>
          <w:bCs/>
          <w:color w:val="000000"/>
        </w:rPr>
        <w:t xml:space="preserve"> </w:t>
      </w:r>
    </w:p>
    <w:p w:rsidR="00C56544" w:rsidRPr="00C56544" w:rsidRDefault="00C56544" w:rsidP="00C56544">
      <w:pPr>
        <w:pStyle w:val="Pa4"/>
        <w:spacing w:line="360" w:lineRule="auto"/>
        <w:jc w:val="both"/>
        <w:rPr>
          <w:rFonts w:ascii="Times New Roman" w:hAnsi="Times New Roman"/>
          <w:color w:val="000000"/>
        </w:rPr>
      </w:pPr>
      <w:r w:rsidRPr="00C56544">
        <w:rPr>
          <w:rFonts w:ascii="Times New Roman" w:hAnsi="Times New Roman"/>
          <w:b/>
          <w:bCs/>
          <w:color w:val="000000"/>
        </w:rPr>
        <w:t xml:space="preserve">Задачи </w:t>
      </w:r>
      <w:proofErr w:type="spellStart"/>
      <w:r w:rsidRPr="00C56544">
        <w:rPr>
          <w:rFonts w:ascii="Times New Roman" w:hAnsi="Times New Roman"/>
          <w:b/>
          <w:bCs/>
          <w:color w:val="000000"/>
        </w:rPr>
        <w:t>антикоррупционного</w:t>
      </w:r>
      <w:proofErr w:type="spellEnd"/>
      <w:r w:rsidRPr="00C56544">
        <w:rPr>
          <w:rFonts w:ascii="Times New Roman" w:hAnsi="Times New Roman"/>
          <w:b/>
          <w:bCs/>
          <w:color w:val="000000"/>
        </w:rPr>
        <w:t xml:space="preserve"> воспитания:</w:t>
      </w:r>
    </w:p>
    <w:p w:rsidR="00C56544" w:rsidRPr="00C56544" w:rsidRDefault="00C56544" w:rsidP="00C565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Познакомить с явлением коррупции: сутью, причинами, последствиями.</w:t>
      </w:r>
    </w:p>
    <w:p w:rsidR="00C56544" w:rsidRPr="00C56544" w:rsidRDefault="00C56544" w:rsidP="00C565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Поощрять нетерпимость к проявлениям коррупции.</w:t>
      </w:r>
    </w:p>
    <w:p w:rsidR="00C56544" w:rsidRPr="00C56544" w:rsidRDefault="00C56544" w:rsidP="00C565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Продемонстрировать возможности борьбы с коррупцией.</w:t>
      </w:r>
    </w:p>
    <w:p w:rsidR="00C56544" w:rsidRPr="00C56544" w:rsidRDefault="00C56544" w:rsidP="00C56544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Выделим основные компоненты системы </w:t>
      </w:r>
      <w:proofErr w:type="spellStart"/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воспитания в образовательном учреждении:</w:t>
      </w:r>
    </w:p>
    <w:p w:rsidR="00C56544" w:rsidRPr="00C56544" w:rsidRDefault="00C56544" w:rsidP="00C5654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отсутствие случаев коррупционного поведения в образовательном учреждении;</w:t>
      </w:r>
    </w:p>
    <w:p w:rsidR="00C56544" w:rsidRPr="00C56544" w:rsidRDefault="00C56544" w:rsidP="00C5654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антикоррупционное</w:t>
      </w:r>
      <w:proofErr w:type="spellEnd"/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просвещение: изложение сущности феномена коррупции как преступного действия на уроках правоведения, обществознания;</w:t>
      </w:r>
    </w:p>
    <w:p w:rsidR="00C56544" w:rsidRPr="00C56544" w:rsidRDefault="00C56544" w:rsidP="00C5654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>обретение опыта решения жизненных и школьных проблем на основе взаимодействия педагогов и обучающихся;</w:t>
      </w:r>
    </w:p>
    <w:p w:rsidR="00C56544" w:rsidRPr="00C56544" w:rsidRDefault="00C56544" w:rsidP="00C5654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56544">
        <w:rPr>
          <w:rFonts w:ascii="Times New Roman" w:hAnsi="Times New Roman"/>
          <w:color w:val="000000"/>
          <w:sz w:val="24"/>
          <w:szCs w:val="24"/>
          <w:lang w:val="ru-RU"/>
        </w:rPr>
        <w:t xml:space="preserve">педагогическая деятельность по формированию </w:t>
      </w:r>
      <w:r w:rsidRPr="00C56544">
        <w:rPr>
          <w:rFonts w:ascii="Times New Roman" w:hAnsi="Times New Roman"/>
          <w:sz w:val="24"/>
          <w:szCs w:val="24"/>
          <w:lang w:val="ru-RU"/>
        </w:rPr>
        <w:t xml:space="preserve">у  учащихся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мировоззрения.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Основной результат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воспитания видится в подготовке человека, способного выполнять властные полномочия или взаимодействовать с представителями властных структур на правовой основе избегая подкупа, взяточничества, и других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неправовых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действий. В этом случае, можно выделить ряд личностных структур, которые могут формироваться в различные возрастные периоды. В работе с учащимися начальных классов особое внимание обращается на формирование культуры поведения и потребности соблюдения правил. Коррупционные проблемы возникают в процессе </w:t>
      </w:r>
      <w:r w:rsidRPr="00C56544">
        <w:rPr>
          <w:rFonts w:ascii="Times New Roman" w:hAnsi="Times New Roman"/>
          <w:sz w:val="24"/>
          <w:szCs w:val="24"/>
          <w:lang w:val="ru-RU"/>
        </w:rPr>
        <w:lastRenderedPageBreak/>
        <w:t xml:space="preserve">отношений рядовых граждан с хранителями общественного порядка. Это позволяет определить основную задачу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воспитания как формирование потребности в соблюдении правил в процессе взаимодействия с хранителями порядка. С нашей точки зрения это базовая задача системы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воспитания. Если человек убежден, что хранитель порядка всегда будет действовать по правилам,  то он не будет нарушать правила и предлагать взятки за их нарушения. К сожалению, большинство граждан нашей страны уверено, что любой хранитель порядка (милиционер, учитель, директор) готов за личные услуги обойти существующие правила. В связи с этим возникает необходимость введения особого раздела в содержание воспитания 1-4 классов: «Хранители порядка».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В 5-7 классах возможно решение более сложной проблемы, направленной на формирование культуры организации правил. Необходимо, чтобы к концу 7 класса большинство учащихся обладали практическими навыками по организации взаимодействия друг с другом на основе соблюдения правил. Это позволяет в систему и содержание воспитательной работы в 5-7 классах добавить новый раздел: «Организаторы порядка».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В 8-9 классах возникает необходимость осознанного принятия учащимися правил решения жизненных проблем. Для этого необходимо создание ситуаций,  в которых учащиеся обретают опыт продуктивного решения своих проблем в отношениях с властью. Это позволяет в рамках системы воспитания добавить еще один раздел под названием «Успех без нарушений». В рамках этого раздела помимо информационно – просветительной составляющей, направленной на изложение способов честного решения проблем, создаются ситуации решения жизненных проблем на основе индивидуального выбора. Основная задача представляется достаточно сложной: демонстрация учащимися эффективности жизнедеятельности по существующим нормам и правилам.</w:t>
      </w:r>
    </w:p>
    <w:p w:rsidR="00C56544" w:rsidRPr="00C56544" w:rsidRDefault="00C56544" w:rsidP="00C56544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В работе с учащимися 9-11 классов решается основная задача системы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воспитания:</w:t>
      </w:r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56544">
        <w:rPr>
          <w:rFonts w:ascii="Times New Roman" w:hAnsi="Times New Roman"/>
          <w:sz w:val="24"/>
          <w:szCs w:val="24"/>
          <w:lang w:val="ru-RU"/>
        </w:rPr>
        <w:t xml:space="preserve">формирование у учащихся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мировоззрения, позволяющего осознанно отказаться от практики коррупционного поведения. В процессе решения данной задачи учащиеся на уроках обществознания подробно изучают данный вид правонарушений и причины его появления. В процессе внеурочной работы особое внимание обращается на проведение дискуссий по данной теме, способствующих выявлению жизненной позиции учащихся по данному вопросу. Основные элементы системы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воспитания отражены в таблице 1. Система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воспитания в образовательном учреждении</w:t>
      </w:r>
    </w:p>
    <w:p w:rsidR="00C56544" w:rsidRPr="00C56544" w:rsidRDefault="00C56544" w:rsidP="00C56544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Таблица 1. Система </w:t>
      </w:r>
      <w:proofErr w:type="spellStart"/>
      <w:r w:rsidRPr="00C56544">
        <w:rPr>
          <w:rFonts w:ascii="Times New Roman" w:hAnsi="Times New Roman"/>
          <w:b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 воспитания в образовательном учреждении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8"/>
        <w:gridCol w:w="2382"/>
        <w:gridCol w:w="2369"/>
        <w:gridCol w:w="2369"/>
      </w:tblGrid>
      <w:tr w:rsidR="00C56544" w:rsidRPr="00C56544" w:rsidTr="00B249B5">
        <w:trPr>
          <w:trHeight w:val="1427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</w:t>
            </w:r>
            <w:proofErr w:type="spellEnd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Ведущая</w:t>
            </w:r>
            <w:proofErr w:type="spellEnd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</w:t>
            </w:r>
            <w:proofErr w:type="spellEnd"/>
            <w:r w:rsidRPr="00C56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воспитательной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воспитательной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C56544" w:rsidRPr="00C56544" w:rsidTr="00B249B5">
        <w:trPr>
          <w:trHeight w:val="213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положительного отношения к хранителям порядка,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56544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proofErr w:type="spellEnd"/>
            <w:proofErr w:type="gram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стать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хранителем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порядка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Хранители порядка: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правила охраны порядка, отношения с хранителями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44" w:rsidRPr="006D5F32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Беседы</w:t>
            </w:r>
            <w:proofErr w:type="spellEnd"/>
            <w:r w:rsidR="006D5F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5F32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убеждения</w:t>
            </w:r>
            <w:proofErr w:type="spellEnd"/>
            <w:r w:rsidR="006D5F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ролевые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44" w:rsidRPr="00C56544" w:rsidTr="00B249B5">
        <w:trPr>
          <w:trHeight w:val="1407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5–7 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Организаторы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порядка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коллективно-творческие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ролевые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44" w:rsidRPr="00C56544" w:rsidTr="00B249B5">
        <w:trPr>
          <w:trHeight w:val="213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8–9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компетентности в решении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жизненных задач по существующим нормам и правилам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Успех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обучающие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практикумы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часы</w:t>
            </w:r>
            <w:proofErr w:type="spellEnd"/>
          </w:p>
        </w:tc>
      </w:tr>
      <w:tr w:rsidR="00C56544" w:rsidRPr="00C56544" w:rsidTr="00B249B5">
        <w:trPr>
          <w:trHeight w:val="1427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10–11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у учащихся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мировоззрения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Коррупция как особый вид правонарушения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уроки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дискуссии</w:t>
            </w:r>
            <w:proofErr w:type="spellEnd"/>
          </w:p>
        </w:tc>
      </w:tr>
    </w:tbl>
    <w:p w:rsidR="006D5F32" w:rsidRDefault="006D5F32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56544" w:rsidRPr="00C56544" w:rsidRDefault="00C56544" w:rsidP="00C56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Система воспитательной работы по формированию </w:t>
      </w:r>
      <w:proofErr w:type="spellStart"/>
      <w:r w:rsidRPr="00C56544">
        <w:rPr>
          <w:rFonts w:ascii="Times New Roman" w:hAnsi="Times New Roman"/>
          <w:b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 мировоззрения школьников 1-4 классов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Рекомендованные темы классных часов и родительских собраний</w:t>
      </w: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4"/>
        <w:gridCol w:w="1386"/>
        <w:gridCol w:w="2077"/>
        <w:gridCol w:w="1367"/>
        <w:gridCol w:w="2767"/>
      </w:tblGrid>
      <w:tr w:rsidR="00C56544" w:rsidRPr="00C56544" w:rsidTr="00B249B5">
        <w:trPr>
          <w:trHeight w:val="1124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бесед</w:t>
            </w:r>
            <w:proofErr w:type="spellEnd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Родительское собрание (в дискуссионной форме)</w:t>
            </w:r>
          </w:p>
        </w:tc>
      </w:tr>
      <w:tr w:rsidR="00C56544" w:rsidRPr="00C56544" w:rsidTr="00B249B5">
        <w:trPr>
          <w:trHeight w:val="1845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1-й класс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«Что такое хорошо, и что такое плохо?»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Что значит любить маму (папу)?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6D5F32" w:rsidRDefault="006D5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Хорошо или плохо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«А если с тобой поступят так же?»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Нужны ли в 1-м классе отметки?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(О развитии самосознания ученика-первоклассника)</w:t>
            </w:r>
          </w:p>
        </w:tc>
      </w:tr>
      <w:tr w:rsidR="00C56544" w:rsidRPr="00C56544" w:rsidTr="00B249B5">
        <w:trPr>
          <w:trHeight w:val="224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2-й класс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«Добро - для одного, а для других?»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называем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добрым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Подарки и другие способы благодарности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Деньги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свои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чужие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Стимулирование школьника: кнут или пряник?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(Методы педагогического воздействия на ребенка)</w:t>
            </w:r>
          </w:p>
        </w:tc>
      </w:tr>
      <w:tr w:rsidR="00C56544" w:rsidRPr="00C56544" w:rsidTr="00B249B5">
        <w:trPr>
          <w:trHeight w:val="1865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3-й </w:t>
            </w:r>
            <w:proofErr w:type="spellStart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  <w:proofErr w:type="spellEnd"/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Это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честно</w:t>
            </w:r>
            <w:proofErr w:type="spellEnd"/>
            <w:proofErr w:type="gramStart"/>
            <w:r w:rsidRPr="00C56544">
              <w:rPr>
                <w:rFonts w:ascii="Times New Roman" w:hAnsi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Можно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нельзя</w:t>
            </w:r>
            <w:proofErr w:type="spellEnd"/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Как у нас в семье празднуются дни рождения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друзья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мое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богатство</w:t>
            </w:r>
            <w:proofErr w:type="spellEnd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Место ребенка в детском коллективе.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(Атмосфера жизни семьи как фактор психического здоровья ребенка)</w:t>
            </w:r>
          </w:p>
        </w:tc>
      </w:tr>
      <w:tr w:rsidR="00C56544" w:rsidRPr="00C56544" w:rsidTr="00B249B5">
        <w:trPr>
          <w:trHeight w:val="1505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4-й класс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«Что такое справедливость – что это?»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Упорство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упрямство</w:t>
            </w:r>
            <w:proofErr w:type="spellEnd"/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Мы все разные, но</w:t>
            </w:r>
            <w:r w:rsidR="006D5F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мы 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 ученики с равными правами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6D5F32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F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прожить без </w:t>
            </w:r>
            <w:r w:rsidR="006D5F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обид и </w:t>
            </w:r>
            <w:r w:rsidRPr="006D5F32">
              <w:rPr>
                <w:rFonts w:ascii="Times New Roman" w:hAnsi="Times New Roman"/>
                <w:sz w:val="24"/>
                <w:szCs w:val="24"/>
                <w:lang w:val="ru-RU"/>
              </w:rPr>
              <w:t>ссор?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Всегда ли родитель  прав?</w:t>
            </w:r>
          </w:p>
          <w:p w:rsidR="00C56544" w:rsidRPr="00C56544" w:rsidRDefault="00C565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(Способы общения в семье)</w:t>
            </w:r>
          </w:p>
        </w:tc>
      </w:tr>
    </w:tbl>
    <w:p w:rsidR="00C56544" w:rsidRPr="00C56544" w:rsidRDefault="00C56544" w:rsidP="00C56544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C56544" w:rsidRPr="006D5F32" w:rsidRDefault="00C56544" w:rsidP="00C56544">
      <w:pPr>
        <w:pageBreakBefore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D5F32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Система воспитательной работы по формированию </w:t>
      </w:r>
      <w:proofErr w:type="spellStart"/>
      <w:r w:rsidRPr="006D5F32">
        <w:rPr>
          <w:rFonts w:ascii="Times New Roman" w:hAnsi="Times New Roman"/>
          <w:b/>
          <w:sz w:val="28"/>
          <w:szCs w:val="28"/>
          <w:lang w:val="ru-RU"/>
        </w:rPr>
        <w:t>антикоррупционного</w:t>
      </w:r>
      <w:proofErr w:type="spellEnd"/>
      <w:r w:rsidRPr="006D5F32">
        <w:rPr>
          <w:rFonts w:ascii="Times New Roman" w:hAnsi="Times New Roman"/>
          <w:b/>
          <w:sz w:val="28"/>
          <w:szCs w:val="28"/>
          <w:lang w:val="ru-RU"/>
        </w:rPr>
        <w:t xml:space="preserve"> мировоззрения в средней школе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Основная воспитательная работа с учащимися 5-7 классов направлена на формирование культуры взаимодействия. Наиболее продуктивными в этом возрасте являются различные формы совместной работы и коллективной творческой деятельности.  Формирование способности уважения друг к другу, культуры договора и взаимопонимания послужит основой для профилактики коррупционных действий.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z w:val="24"/>
          <w:szCs w:val="24"/>
          <w:lang w:val="ru-RU"/>
        </w:rPr>
        <w:t>Примерная тематика классных часов в 5–7-х классах: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Быть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честным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По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законам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справедливости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Что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такое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взятка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На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страже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порядка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Проблема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56544">
        <w:rPr>
          <w:rFonts w:ascii="Times New Roman" w:hAnsi="Times New Roman"/>
          <w:sz w:val="24"/>
          <w:szCs w:val="24"/>
        </w:rPr>
        <w:t>Обходного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C56544">
        <w:rPr>
          <w:rFonts w:ascii="Times New Roman" w:hAnsi="Times New Roman"/>
          <w:sz w:val="24"/>
          <w:szCs w:val="24"/>
        </w:rPr>
        <w:t>пути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Откуда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берутся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запреты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Что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такое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равноправие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Быть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представителем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власти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Властные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полномочия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 Когда все в твоих руках.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Что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такое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подкуп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Повышение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финансовой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грамотности</w:t>
      </w:r>
      <w:proofErr w:type="spellEnd"/>
    </w:p>
    <w:p w:rsidR="00C56544" w:rsidRPr="00C56544" w:rsidRDefault="00C56544" w:rsidP="00C56544">
      <w:pPr>
        <w:pStyle w:val="a5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56544" w:rsidRPr="00C56544" w:rsidRDefault="00C56544" w:rsidP="00C56544">
      <w:pPr>
        <w:pStyle w:val="2"/>
        <w:spacing w:before="0" w:after="0" w:line="36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C56544">
        <w:rPr>
          <w:rFonts w:ascii="Times New Roman" w:hAnsi="Times New Roman"/>
          <w:i/>
          <w:sz w:val="24"/>
          <w:szCs w:val="24"/>
          <w:lang w:val="ru-RU"/>
        </w:rPr>
        <w:t>Примерная тематика классных часов</w:t>
      </w:r>
      <w:bookmarkStart w:id="0" w:name="_Toc248643100"/>
      <w:r w:rsidRPr="00C56544">
        <w:rPr>
          <w:rFonts w:ascii="Times New Roman" w:hAnsi="Times New Roman"/>
          <w:i/>
          <w:sz w:val="24"/>
          <w:szCs w:val="24"/>
          <w:lang w:val="ru-RU"/>
        </w:rPr>
        <w:t xml:space="preserve"> для учащихся 8–9-х классов:</w:t>
      </w:r>
      <w:bookmarkEnd w:id="0"/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Что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такое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коррупция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Коррупция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как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противоправное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действие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Как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решить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проблему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коррупции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Откуда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берется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коррупция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Закон и необходимость его соблюдения.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Как разрешать противоречия между желанием и требованием.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Государство и человек: конфликт интересов.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Требования к человеку, обреченному властью.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Зачем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нужна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дисциплина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Преимущество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соблюдения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законов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В работе с учащимися 7–9-х классов особое внимание следует обращать на осознанное принятие решения и его защиту в процессе отношения с окружающими. Формирование положительного  отношения к существующему порядку, осознание </w:t>
      </w:r>
      <w:r w:rsidRPr="00C56544">
        <w:rPr>
          <w:rFonts w:ascii="Times New Roman" w:hAnsi="Times New Roman"/>
          <w:sz w:val="24"/>
          <w:szCs w:val="24"/>
          <w:lang w:val="ru-RU"/>
        </w:rPr>
        <w:lastRenderedPageBreak/>
        <w:t xml:space="preserve">выгоды от соблюдения норм и правил позволит сформировать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антикоррупционное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мировоззрение. 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Особенностями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воспитания с учащимися 7-8 классов является направленность на становление нравственной позиции и отрицания коррупционных действий. Основной формой воспитательной работы становится дискуссия, в ходе которой </w:t>
      </w:r>
      <w:proofErr w:type="gramStart"/>
      <w:r w:rsidRPr="00C56544">
        <w:rPr>
          <w:rFonts w:ascii="Times New Roman" w:hAnsi="Times New Roman"/>
          <w:sz w:val="24"/>
          <w:szCs w:val="24"/>
          <w:lang w:val="ru-RU"/>
        </w:rPr>
        <w:t>выражаются</w:t>
      </w:r>
      <w:proofErr w:type="gramEnd"/>
      <w:r w:rsidRPr="00C56544">
        <w:rPr>
          <w:rFonts w:ascii="Times New Roman" w:hAnsi="Times New Roman"/>
          <w:sz w:val="24"/>
          <w:szCs w:val="24"/>
          <w:lang w:val="ru-RU"/>
        </w:rPr>
        <w:t xml:space="preserve"> и заявляется собственное мнение. 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Следует заметить, что эффективным средством выстраивания отношения сотрудничества является прием организации системы дежурных командиров. В системе классного самоуправления дети по очереди в течение недели выполняют обязанности дежурного командира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микрогруппы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, в составе 5-7 человек. Необходимость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взаимоподчинения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порождает элементы сотрудничества. Одним из случаев коррупционного поведения является ситуация списывания. Обсуждение этой ситуац</w:t>
      </w:r>
      <w:proofErr w:type="gramStart"/>
      <w:r w:rsidRPr="00C56544">
        <w:rPr>
          <w:rFonts w:ascii="Times New Roman" w:hAnsi="Times New Roman"/>
          <w:sz w:val="24"/>
          <w:szCs w:val="24"/>
          <w:lang w:val="ru-RU"/>
        </w:rPr>
        <w:t>ии и ее</w:t>
      </w:r>
      <w:proofErr w:type="gramEnd"/>
      <w:r w:rsidRPr="00C56544">
        <w:rPr>
          <w:rFonts w:ascii="Times New Roman" w:hAnsi="Times New Roman"/>
          <w:sz w:val="24"/>
          <w:szCs w:val="24"/>
          <w:lang w:val="ru-RU"/>
        </w:rPr>
        <w:t xml:space="preserve"> преодоление способствует формированию осознанного отношения к проявлению коррупции. Еще одна ситуация требующая обсуждения и анализа это ситуация связанная с подкупом. Учащиеся этого возраста достаточно часто пользуются тем, что стараются подкупить окружающих и получить определенную выгоду. 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C56544" w:rsidRPr="00C56544" w:rsidRDefault="00C56544" w:rsidP="00C56544">
      <w:pPr>
        <w:pageBreakBefore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Система воспитательной работы по формированию </w:t>
      </w:r>
      <w:proofErr w:type="spellStart"/>
      <w:r w:rsidRPr="00C56544">
        <w:rPr>
          <w:rFonts w:ascii="Times New Roman" w:hAnsi="Times New Roman"/>
          <w:b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 мировоззрения школьников старшей школе</w:t>
      </w:r>
    </w:p>
    <w:p w:rsidR="00C56544" w:rsidRPr="00C56544" w:rsidRDefault="00C56544" w:rsidP="00C565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56544" w:rsidRPr="00C56544" w:rsidRDefault="00C56544" w:rsidP="00C56544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Для учащихся 10–11-х классов предлагается проведение</w:t>
      </w:r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56544">
        <w:rPr>
          <w:rFonts w:ascii="Times New Roman" w:hAnsi="Times New Roman"/>
          <w:sz w:val="24"/>
          <w:szCs w:val="24"/>
          <w:lang w:val="ru-RU"/>
        </w:rPr>
        <w:t xml:space="preserve"> социального практикума «Боремся с коррупцией», в рамках которого анализируются типичные социальные ситуации коррупционного  поведения. 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>В поисках грани, разделяющей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C56544" w:rsidRPr="00C56544" w:rsidRDefault="00C56544" w:rsidP="00C5654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Поступление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56544">
        <w:rPr>
          <w:rFonts w:ascii="Times New Roman" w:hAnsi="Times New Roman"/>
          <w:sz w:val="24"/>
          <w:szCs w:val="24"/>
        </w:rPr>
        <w:t>вуз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Сдача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экзамена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Несоблюдение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правил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дорожного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движения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Получение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пособия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Получение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справки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Разрешение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конфликта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6544">
        <w:rPr>
          <w:rFonts w:ascii="Times New Roman" w:hAnsi="Times New Roman"/>
          <w:sz w:val="24"/>
          <w:szCs w:val="24"/>
        </w:rPr>
        <w:t>Организация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предпринимательской</w:t>
      </w:r>
      <w:proofErr w:type="spellEnd"/>
      <w:r w:rsidRPr="00C56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544">
        <w:rPr>
          <w:rFonts w:ascii="Times New Roman" w:hAnsi="Times New Roman"/>
          <w:sz w:val="24"/>
          <w:szCs w:val="24"/>
        </w:rPr>
        <w:t>деятельности</w:t>
      </w:r>
      <w:proofErr w:type="spellEnd"/>
      <w:r w:rsidRPr="00C56544">
        <w:rPr>
          <w:rFonts w:ascii="Times New Roman" w:hAnsi="Times New Roman"/>
          <w:sz w:val="24"/>
          <w:szCs w:val="24"/>
        </w:rPr>
        <w:t>.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Основной формой осуществления социального практикума будет являться дискуссия, в ходе которой учащимся будет предложено высказать свое мнение и предложить свой способ </w:t>
      </w:r>
      <w:proofErr w:type="gramStart"/>
      <w:r w:rsidRPr="00C56544">
        <w:rPr>
          <w:rFonts w:ascii="Times New Roman" w:hAnsi="Times New Roman"/>
          <w:sz w:val="24"/>
          <w:szCs w:val="24"/>
          <w:lang w:val="ru-RU"/>
        </w:rPr>
        <w:t>решения данной ситуации</w:t>
      </w:r>
      <w:proofErr w:type="gramEnd"/>
      <w:r w:rsidRPr="00C56544">
        <w:rPr>
          <w:rFonts w:ascii="Times New Roman" w:hAnsi="Times New Roman"/>
          <w:sz w:val="24"/>
          <w:szCs w:val="24"/>
          <w:lang w:val="ru-RU"/>
        </w:rPr>
        <w:t>. Самоопределение учащихся во время занятий социального практикума позволит зафиксировать степень их готовности к отказу от коррупционных действий.</w:t>
      </w:r>
    </w:p>
    <w:p w:rsidR="00C56544" w:rsidRPr="00C56544" w:rsidRDefault="00C56544" w:rsidP="00C56544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Развитие самоуправления как форма </w:t>
      </w:r>
      <w:proofErr w:type="spellStart"/>
      <w:r w:rsidRPr="00C56544">
        <w:rPr>
          <w:rFonts w:ascii="Times New Roman" w:hAnsi="Times New Roman"/>
          <w:b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  воспитания</w:t>
      </w:r>
    </w:p>
    <w:p w:rsidR="00C56544" w:rsidRPr="00C56544" w:rsidRDefault="00C56544" w:rsidP="00C56544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sz w:val="24"/>
          <w:szCs w:val="24"/>
          <w:lang w:val="ru-RU"/>
        </w:rPr>
        <w:t xml:space="preserve">Одной из форм работы </w:t>
      </w:r>
      <w:proofErr w:type="spellStart"/>
      <w:r w:rsidRPr="00C56544">
        <w:rPr>
          <w:rFonts w:ascii="Times New Roman" w:hAnsi="Times New Roman"/>
          <w:sz w:val="24"/>
          <w:szCs w:val="24"/>
          <w:lang w:val="ru-RU"/>
        </w:rPr>
        <w:t>антикоррупционного</w:t>
      </w:r>
      <w:proofErr w:type="spellEnd"/>
      <w:r w:rsidRPr="00C56544">
        <w:rPr>
          <w:rFonts w:ascii="Times New Roman" w:hAnsi="Times New Roman"/>
          <w:sz w:val="24"/>
          <w:szCs w:val="24"/>
          <w:lang w:val="ru-RU"/>
        </w:rPr>
        <w:t xml:space="preserve"> воспитания является развитие детского самоуправления. В рамках работы ОДОД существует объединение «Самоуправление», еженедельно проходят заседания Актива школы 5-11 классов. В перспективе – создание школьной республики.</w:t>
      </w:r>
    </w:p>
    <w:p w:rsidR="006D5F32" w:rsidRDefault="006D5F32" w:rsidP="00C56544">
      <w:pPr>
        <w:spacing w:before="240" w:after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before="240" w:after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before="240" w:after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before="240" w:after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before="240" w:after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before="240" w:after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49B5" w:rsidRDefault="00B249B5" w:rsidP="00C56544">
      <w:pPr>
        <w:spacing w:before="240" w:after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56544" w:rsidRPr="00C56544" w:rsidRDefault="00C56544" w:rsidP="00C56544">
      <w:pPr>
        <w:spacing w:before="240" w:after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В рамках уроков   истории и обществознания  в средней и старшей школах рассматриваются  элементы по </w:t>
      </w:r>
      <w:proofErr w:type="spellStart"/>
      <w:r w:rsidRPr="00C56544">
        <w:rPr>
          <w:rFonts w:ascii="Times New Roman" w:hAnsi="Times New Roman"/>
          <w:b/>
          <w:sz w:val="24"/>
          <w:szCs w:val="24"/>
          <w:lang w:val="ru-RU"/>
        </w:rPr>
        <w:t>антикоррупционной</w:t>
      </w:r>
      <w:proofErr w:type="spellEnd"/>
      <w:r w:rsidRPr="00C56544">
        <w:rPr>
          <w:rFonts w:ascii="Times New Roman" w:hAnsi="Times New Roman"/>
          <w:b/>
          <w:sz w:val="24"/>
          <w:szCs w:val="24"/>
          <w:lang w:val="ru-RU"/>
        </w:rPr>
        <w:t xml:space="preserve"> проблематике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3"/>
        <w:gridCol w:w="3618"/>
        <w:gridCol w:w="3800"/>
      </w:tblGrid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44" w:rsidRPr="00C56544" w:rsidRDefault="00C5654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Разделы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44" w:rsidRPr="00C56544" w:rsidRDefault="00C56544">
            <w:pPr>
              <w:spacing w:after="0" w:line="240" w:lineRule="auto"/>
              <w:ind w:right="6" w:firstLine="12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44" w:rsidRPr="00C56544" w:rsidRDefault="00C56544">
            <w:pPr>
              <w:spacing w:after="0" w:line="240" w:lineRule="auto"/>
              <w:ind w:left="-108" w:right="6" w:firstLine="2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Элементы содержания по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атикоррупционной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проблематике</w:t>
            </w:r>
          </w:p>
        </w:tc>
      </w:tr>
      <w:tr w:rsidR="00C56544" w:rsidRPr="00C56544" w:rsidTr="00C56544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>Всеобщая</w:t>
            </w:r>
            <w:proofErr w:type="spellEnd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>история</w:t>
            </w:r>
            <w:proofErr w:type="spellEnd"/>
          </w:p>
        </w:tc>
      </w:tr>
      <w:tr w:rsidR="00C56544" w:rsidRPr="00C56544" w:rsidTr="00C56544">
        <w:trPr>
          <w:trHeight w:val="249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Древнего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мира</w:t>
            </w:r>
            <w:proofErr w:type="spellEnd"/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5класс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108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Архаичные цивилизации Древности. Социальные нормы, духовные ценности, философская мысль в древнем обществе. </w:t>
            </w:r>
          </w:p>
          <w:p w:rsidR="00C56544" w:rsidRPr="00C56544" w:rsidRDefault="00C56544">
            <w:pPr>
              <w:spacing w:after="0" w:line="240" w:lineRule="auto"/>
              <w:ind w:left="-108" w:right="6" w:firstLine="124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индо-буддийской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китайско-конфуцианской, иудео-христианской духовных традиций.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Возникновение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исламской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left="-108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Появление бюрократии.</w:t>
            </w:r>
          </w:p>
          <w:p w:rsidR="00C56544" w:rsidRPr="00C56544" w:rsidRDefault="00C56544">
            <w:pPr>
              <w:spacing w:after="0" w:line="240" w:lineRule="auto"/>
              <w:ind w:left="-108"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Коррупция в Древнем Египте и Шумере.   Древнеиндийский трактат о коррупции. </w:t>
            </w:r>
          </w:p>
          <w:p w:rsidR="00C56544" w:rsidRPr="00C56544" w:rsidRDefault="00C56544">
            <w:pPr>
              <w:spacing w:after="0" w:line="240" w:lineRule="auto"/>
              <w:ind w:left="-108"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Коррупция в Римской империи. Римское право о коррупции.</w:t>
            </w:r>
          </w:p>
          <w:p w:rsidR="00C56544" w:rsidRPr="00C56544" w:rsidRDefault="00C56544">
            <w:pPr>
              <w:spacing w:after="0" w:line="240" w:lineRule="auto"/>
              <w:ind w:left="-108"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Возникновение христианства. Христианская этика.  Отношение к взяточничеству в мировых религиях.  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средних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веков</w:t>
            </w:r>
            <w:proofErr w:type="spellEnd"/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6класс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108" w:right="6" w:firstLine="124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Христианская средневековая цивилизация в Европе, ее региональные особенности и динамика развития.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Кризис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европейского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средневекового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общества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в XIV-XV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Индульгенции как средство коррупции. Продажность церкви.</w:t>
            </w:r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left="-108" w:firstLine="21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Абсолютизм и коррупция. Фаворитизм.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Бекингем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Фуке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Казнокрадство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Новое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108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      </w:r>
          </w:p>
          <w:p w:rsidR="00C56544" w:rsidRPr="00C56544" w:rsidRDefault="00C56544">
            <w:pPr>
              <w:spacing w:after="0" w:line="240" w:lineRule="auto"/>
              <w:ind w:left="-108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сословно-представительных монархий к абсолютизму.  </w:t>
            </w:r>
          </w:p>
          <w:p w:rsidR="00C56544" w:rsidRPr="00C56544" w:rsidRDefault="00C56544">
            <w:pPr>
              <w:spacing w:after="0" w:line="240" w:lineRule="auto"/>
              <w:ind w:left="-108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Идеология Просвещения и конституционализм.  Становление гражданского общества. </w:t>
            </w:r>
          </w:p>
          <w:p w:rsidR="00C56544" w:rsidRPr="00C56544" w:rsidRDefault="00C56544">
            <w:pPr>
              <w:spacing w:after="0" w:line="240" w:lineRule="auto"/>
              <w:ind w:left="-108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Промышленный переворот. Развитие капиталистических отношений и социальной структуры индустриального общества в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XIX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 Особенности духовной жизни Нового времени. </w:t>
            </w:r>
          </w:p>
          <w:p w:rsidR="00C56544" w:rsidRPr="00C56544" w:rsidRDefault="00C56544">
            <w:pPr>
              <w:spacing w:after="0" w:line="240" w:lineRule="auto"/>
              <w:ind w:left="-108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Традиционные общества Востока в условиях европейской колониальной экспансии. 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left="-108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Новации в образе жизни, характере мышления, ценностных ориентирах и социальных нормах в эпоху Возрождения и Реформации. Н. Макиавелли  и  Т. Гоббс о коррупции.   </w:t>
            </w:r>
          </w:p>
          <w:p w:rsidR="00C56544" w:rsidRPr="00C56544" w:rsidRDefault="00C56544">
            <w:pPr>
              <w:spacing w:after="0" w:line="240" w:lineRule="auto"/>
              <w:ind w:left="-108"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идеологии Просвещения, идеалы правового государства и гражданского общества.</w:t>
            </w:r>
          </w:p>
          <w:p w:rsidR="00C56544" w:rsidRPr="00C56544" w:rsidRDefault="00C56544">
            <w:pPr>
              <w:spacing w:after="0" w:line="240" w:lineRule="auto"/>
              <w:ind w:left="-108" w:right="6" w:firstLine="21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Панамский канал, объединение Германии и «рептильные фонды» Бисмарка.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Американские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железные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дороги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Коррупция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колониальном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Китае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6544" w:rsidRPr="00C56544" w:rsidTr="00B249B5">
        <w:trPr>
          <w:trHeight w:val="42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От Новой к Новейшей истории: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поиск путей развития индустриального общества</w:t>
            </w:r>
            <w:proofErr w:type="gramEnd"/>
          </w:p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8класс</w:t>
            </w:r>
          </w:p>
          <w:p w:rsidR="00C56544" w:rsidRPr="00B249B5" w:rsidRDefault="00C56544" w:rsidP="00B249B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Демократизация общественно-политической жизни и развитие правового государства.   </w:t>
            </w:r>
          </w:p>
          <w:p w:rsidR="00C56544" w:rsidRPr="00B249B5" w:rsidRDefault="00C56544" w:rsidP="00B249B5">
            <w:pPr>
              <w:spacing w:after="0" w:line="240" w:lineRule="auto"/>
              <w:ind w:left="-26" w:right="6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Государственно-правовые системы и социально-экономическое развитие общества в условиях тоталитарных и авторитарных 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диктатур.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left="-108" w:firstLine="21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Монополистический капитализм и противоречия его развития. Дело Ставиского Развитие политической коррупции.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56544">
              <w:rPr>
                <w:rFonts w:ascii="Times New Roman" w:hAnsi="Times New Roman"/>
                <w:sz w:val="24"/>
                <w:szCs w:val="24"/>
              </w:rPr>
              <w:t>типа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политического</w:t>
            </w:r>
            <w:proofErr w:type="spellEnd"/>
            <w:proofErr w:type="gram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режима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Политический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лоббизм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56544" w:rsidRPr="00C56544" w:rsidTr="00C56544">
        <w:trPr>
          <w:trHeight w:val="106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Человечество на этапе перехода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к информационному обществу</w:t>
            </w:r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Особенности современных социально-экономических процессов в странах Запада и Востока. Глобализация общественного развития на рубеже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XX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XXI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 Интернационализация экономики и формирование единого информационного пространства. </w:t>
            </w:r>
          </w:p>
          <w:p w:rsidR="00C56544" w:rsidRPr="00C56544" w:rsidRDefault="00C56544">
            <w:pPr>
              <w:spacing w:after="0" w:line="240" w:lineRule="auto"/>
              <w:ind w:right="6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57" w:firstLine="21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Партийная коррупция. Появление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клептократических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режимов во второй половине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XX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Коррупция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международного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6544" w:rsidRPr="00C56544" w:rsidTr="00C5654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>История</w:t>
            </w:r>
            <w:proofErr w:type="spellEnd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>России</w:t>
            </w:r>
            <w:proofErr w:type="spellEnd"/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Русь в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IX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начале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XII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 </w:t>
            </w:r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 w:firstLine="124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Происхождение государственности у восточных славян.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Руси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Становления судебной системы на Руси.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Русские земли и княжества в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XII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середине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XV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</w:t>
            </w:r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Борьба за политическую гегемонию в Северо-Восточной Руси. Москва как центр объединения русских земель.  </w:t>
            </w:r>
          </w:p>
          <w:p w:rsidR="00C56544" w:rsidRPr="00C56544" w:rsidRDefault="00C56544">
            <w:pPr>
              <w:spacing w:after="0" w:line="240" w:lineRule="auto"/>
              <w:ind w:right="6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кормлений, 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мздоимство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, лихоимство, посулы.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Российское государство во второй половине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XV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XVII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 </w:t>
            </w:r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Завершение объединения русских земель и образование Российского государства.    </w:t>
            </w:r>
          </w:p>
          <w:p w:rsidR="00C56544" w:rsidRPr="00C56544" w:rsidRDefault="00C56544">
            <w:pPr>
              <w:spacing w:after="0" w:line="240" w:lineRule="auto"/>
              <w:ind w:right="6" w:firstLine="124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Реформы середины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XVI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 Первые Романовы. 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движения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XVII в.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autoSpaceDE w:val="0"/>
              <w:autoSpaceDN w:val="0"/>
              <w:adjustRightInd w:val="0"/>
              <w:spacing w:after="0" w:line="240" w:lineRule="auto"/>
              <w:ind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  </w:t>
            </w:r>
          </w:p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Судебник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C56544">
                <w:rPr>
                  <w:rFonts w:ascii="Times New Roman" w:hAnsi="Times New Roman"/>
                  <w:sz w:val="24"/>
                  <w:szCs w:val="24"/>
                  <w:lang w:val="ru-RU"/>
                </w:rPr>
                <w:t>1497 г</w:t>
              </w:r>
            </w:smartTag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Судебник </w:t>
            </w:r>
            <w:smartTag w:uri="urn:schemas-microsoft-com:office:smarttags" w:element="metricconverter">
              <w:smartTagPr>
                <w:attr w:name="ProductID" w:val="1550 г"/>
              </w:smartTagPr>
              <w:r w:rsidRPr="00C56544">
                <w:rPr>
                  <w:rFonts w:ascii="Times New Roman" w:hAnsi="Times New Roman"/>
                  <w:sz w:val="24"/>
                  <w:szCs w:val="24"/>
                  <w:lang w:val="ru-RU"/>
                </w:rPr>
                <w:t>1550 г</w:t>
              </w:r>
            </w:smartTag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  Борьба Ивана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IV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  взяточниками. Вымогательство в царствование Алексея Михайловича. Восстание </w:t>
            </w:r>
            <w:smartTag w:uri="urn:schemas-microsoft-com:office:smarttags" w:element="metricconverter">
              <w:smartTagPr>
                <w:attr w:name="ProductID" w:val="1648 г"/>
              </w:smartTagPr>
              <w:r w:rsidRPr="00C56544">
                <w:rPr>
                  <w:rFonts w:ascii="Times New Roman" w:hAnsi="Times New Roman"/>
                  <w:sz w:val="24"/>
                  <w:szCs w:val="24"/>
                  <w:lang w:val="ru-RU"/>
                </w:rPr>
                <w:t>1648 г</w:t>
              </w:r>
            </w:smartTag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 система наказаний за взятки в суде в Соборном Уложении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C56544">
                <w:rPr>
                  <w:rFonts w:ascii="Times New Roman" w:hAnsi="Times New Roman"/>
                  <w:sz w:val="24"/>
                  <w:szCs w:val="24"/>
                  <w:lang w:val="ru-RU"/>
                </w:rPr>
                <w:t>1649 г</w:t>
              </w:r>
            </w:smartTag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Россия в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середине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XIX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 </w:t>
            </w:r>
          </w:p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Петровские преобразования.   Абсолютизм.  Сохранение традиционных порядков и крепостничества в условиях развертывания модернизации.  Реформы государственной системы в первой половине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XIX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C56544" w:rsidRPr="00C56544" w:rsidRDefault="00C56544">
            <w:pPr>
              <w:spacing w:after="0" w:line="240" w:lineRule="auto"/>
              <w:ind w:right="6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Русское Просвещение.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Антикоррупционная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 Петра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Мздоимство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Меньшикова. Система «кормления от дел» при Анне Иоанновне.</w:t>
            </w:r>
          </w:p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Борьба 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взяточничеством при Екатерине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II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. Идеалы просвещения и российские реалии. Борьба с взяточничеством и казнокрадством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 Александре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 Николае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</w:p>
        </w:tc>
      </w:tr>
      <w:tr w:rsidR="00C56544" w:rsidRPr="00C56544" w:rsidTr="00C56544">
        <w:trPr>
          <w:trHeight w:val="2505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Россия во второй половине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XIX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начале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XX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 </w:t>
            </w:r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Реформы 1860-х – 1870-х гг.  Самодержавие, сословный строй и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модернизационные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процессы.  Российский монополистический капитализм и его особенности. Роль государства в экономической жизни страны.  </w:t>
            </w:r>
          </w:p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Русско-японская война. Россия в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ервой мировой войне. </w:t>
            </w:r>
          </w:p>
          <w:p w:rsidR="00C56544" w:rsidRPr="00C56544" w:rsidRDefault="00C56544">
            <w:pPr>
              <w:spacing w:after="0" w:line="240" w:lineRule="auto"/>
              <w:ind w:right="6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Революция и Гражданская война в России</w:t>
            </w:r>
          </w:p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 xml:space="preserve">СССР в 1922-1991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C56544">
                <w:rPr>
                  <w:rFonts w:ascii="Times New Roman" w:hAnsi="Times New Roman"/>
                  <w:sz w:val="24"/>
                  <w:szCs w:val="24"/>
                  <w:lang w:val="ru-RU"/>
                </w:rPr>
                <w:t>1917 г</w:t>
              </w:r>
            </w:smartTag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 Провозглашение и утверждение Советской власти.   Формирование однопартийной системы. </w:t>
            </w:r>
          </w:p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Политика «военного коммунизма».  </w:t>
            </w:r>
          </w:p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Переход к новой экономической политике. Образование СССР. Культ личности И.В.Сталина. Массовые репрессии.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Застой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Причины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распада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СССР. </w:t>
            </w:r>
          </w:p>
          <w:p w:rsidR="00C56544" w:rsidRPr="00C56544" w:rsidRDefault="00C56544">
            <w:pPr>
              <w:spacing w:after="0" w:line="240" w:lineRule="auto"/>
              <w:ind w:right="6" w:firstLine="1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Отрицание коррупции как системного явления.   Декрет о взяточничестве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C56544">
                <w:rPr>
                  <w:rFonts w:ascii="Times New Roman" w:hAnsi="Times New Roman"/>
                  <w:sz w:val="24"/>
                  <w:szCs w:val="24"/>
                  <w:lang w:val="ru-RU"/>
                </w:rPr>
                <w:t>1918 г</w:t>
              </w:r>
            </w:smartTag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. Нэп и коррупция. Факторы, препятствующие распространению  коррупции в    СССР и факторы, способствующие ее сохранению. Борьба с коррупцией как борьба за  устранение  политических противников.</w:t>
            </w:r>
            <w:r w:rsidRPr="00C5654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Тоталитарная модель борьбы с коррупцией. </w:t>
            </w:r>
            <w:proofErr w:type="spellStart"/>
            <w:r w:rsidRPr="00C56544">
              <w:rPr>
                <w:rFonts w:ascii="Times New Roman" w:hAnsi="Times New Roman"/>
                <w:bCs/>
                <w:iCs/>
                <w:sz w:val="24"/>
                <w:szCs w:val="24"/>
              </w:rPr>
              <w:t>Авторитарная</w:t>
            </w:r>
            <w:proofErr w:type="spellEnd"/>
            <w:r w:rsidRPr="00C565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Cs/>
                <w:iCs/>
                <w:sz w:val="24"/>
                <w:szCs w:val="24"/>
              </w:rPr>
              <w:t>модель</w:t>
            </w:r>
            <w:proofErr w:type="spellEnd"/>
            <w:r w:rsidRPr="00C565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Cs/>
                <w:iCs/>
                <w:sz w:val="24"/>
                <w:szCs w:val="24"/>
              </w:rPr>
              <w:t>борьбы</w:t>
            </w:r>
            <w:proofErr w:type="spellEnd"/>
            <w:r w:rsidRPr="00C565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</w:t>
            </w:r>
            <w:proofErr w:type="spellStart"/>
            <w:r w:rsidRPr="00C56544">
              <w:rPr>
                <w:rFonts w:ascii="Times New Roman" w:hAnsi="Times New Roman"/>
                <w:bCs/>
                <w:iCs/>
                <w:sz w:val="24"/>
                <w:szCs w:val="24"/>
              </w:rPr>
              <w:t>коррупцией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Российская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Федерация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(1991-2003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C56544" w:rsidRPr="00C56544" w:rsidRDefault="00C56544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9класс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Переход к рыночной экономике: реформы и их последствия. </w:t>
            </w:r>
          </w:p>
          <w:p w:rsidR="00C56544" w:rsidRPr="00C56544" w:rsidRDefault="00C56544">
            <w:pPr>
              <w:spacing w:after="0" w:line="240" w:lineRule="auto"/>
              <w:ind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C56544" w:rsidRPr="00C56544" w:rsidRDefault="00C56544">
            <w:pPr>
              <w:spacing w:after="0" w:line="240" w:lineRule="auto"/>
              <w:ind w:right="6" w:firstLine="1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Президентские выборы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C56544">
                <w:rPr>
                  <w:rFonts w:ascii="Times New Roman" w:hAnsi="Times New Roman"/>
                  <w:sz w:val="24"/>
                  <w:szCs w:val="24"/>
                  <w:lang w:val="ru-RU"/>
                </w:rPr>
                <w:t>2000 г</w:t>
              </w:r>
            </w:smartTag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left="-57" w:right="-57" w:firstLine="21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Либеральная и олигархическая  модели  борьбы с коррупцией. Особенности коррупции в современной   России, ее системный характер, создание    коррупционных сетей. Причины распространенности коррупции. Правовая демократическая модель борьбы с   коррупцией.  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Национального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антикоррупционный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комитет,  Совет по противодействию коррупции.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противодействии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56544" w:rsidRPr="00C56544" w:rsidRDefault="00C56544">
            <w:pPr>
              <w:spacing w:after="0" w:line="240" w:lineRule="auto"/>
              <w:ind w:right="6" w:firstLine="2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44" w:rsidRPr="00C56544" w:rsidTr="00C5654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21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>Обществознание</w:t>
            </w:r>
            <w:proofErr w:type="spellEnd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9-11 </w:t>
            </w:r>
            <w:proofErr w:type="spellStart"/>
            <w:r w:rsidRPr="00C56544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Разделы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  <w:proofErr w:type="spellEnd"/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Элементы содержания по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проблематике 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 w:firstLine="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Человек как творец и творение культуры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left="-57" w:right="-57" w:firstLine="19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Свобода и необходимость в человеческой деятельности.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Мировоззрение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Мораль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 w:firstLine="56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6544" w:rsidRPr="00C56544" w:rsidRDefault="00C56544">
            <w:pPr>
              <w:spacing w:after="0" w:line="240" w:lineRule="auto"/>
              <w:ind w:left="-57" w:right="-5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мировоззрение. Коррупционность - мировоззренческая характеристика общества и личности</w:t>
            </w:r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Выбор в условиях альтернативы и ответственность за его 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последствия.  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Гражданин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коррупция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 w:firstLine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lastRenderedPageBreak/>
              <w:t>Общество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сложная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динамическая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Системное строение общества: элементы и подсистемы.  Основные институты общества.</w:t>
            </w:r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Многовариантность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общественного развития.  Процессы глобализации. Общество и человек перед лицом угроз и вызовов </w:t>
            </w:r>
            <w:r w:rsidRPr="00C56544">
              <w:rPr>
                <w:rFonts w:ascii="Times New Roman" w:hAnsi="Times New Roman"/>
                <w:sz w:val="24"/>
                <w:szCs w:val="24"/>
              </w:rPr>
              <w:t>XXI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Коррупция как симптом общественной и государственной дисфункции. Коррупция как угроза национальной безопасности Российской Федерации.</w:t>
            </w:r>
          </w:p>
          <w:p w:rsidR="00C56544" w:rsidRPr="00C56544" w:rsidRDefault="00C56544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Глобализация как процесс создания новой системы мира. Место России  в  мире </w:t>
            </w:r>
            <w:r w:rsidRPr="00C56544">
              <w:rPr>
                <w:rFonts w:ascii="Times New Roman" w:hAnsi="Times New Roman"/>
                <w:bCs/>
                <w:sz w:val="24"/>
                <w:szCs w:val="24"/>
              </w:rPr>
              <w:t>XXI</w:t>
            </w:r>
            <w:r w:rsidRPr="00C565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65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C565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Экономика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экономическая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Роль государства в экономике.   Экономический рост и развитие.  </w:t>
            </w:r>
          </w:p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Коррупция   - «рыночный ответ» на слабость государства. Глобальная конкуренция и проблемы коррупции.</w:t>
            </w:r>
            <w:r w:rsidRPr="00C5654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Коррупция в международном экономическом сотрудничестве.</w:t>
            </w:r>
          </w:p>
          <w:p w:rsidR="00C56544" w:rsidRPr="00C56544" w:rsidRDefault="00C56544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Экономический аспект  коррупции.</w:t>
            </w:r>
          </w:p>
          <w:p w:rsidR="00C56544" w:rsidRPr="00C56544" w:rsidRDefault="00C56544">
            <w:pPr>
              <w:spacing w:after="0" w:line="240" w:lineRule="auto"/>
              <w:ind w:left="-57" w:right="-57" w:firstLine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Коррупция как   стиму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 «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тениза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экономики.  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отношения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Социальные группы. Социальная стратификация.</w:t>
            </w:r>
          </w:p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социальных норм. Социальный контроль.  Молодёжь как социальная группа, особенности молодёжной субкультуры. </w:t>
            </w:r>
          </w:p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Молодежь  и коррупция.  Статус государственного служащего. Коррупция  как разновидность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поведения,  как нарушение ролевых функций членов социума под непосредственным влиянием частных интересов. 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6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Cs/>
                <w:sz w:val="24"/>
                <w:szCs w:val="24"/>
              </w:rPr>
              <w:t>Политика</w:t>
            </w:r>
            <w:proofErr w:type="spellEnd"/>
            <w:r w:rsidRPr="00C565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Cs/>
                <w:sz w:val="24"/>
                <w:szCs w:val="24"/>
              </w:rPr>
              <w:t>как</w:t>
            </w:r>
            <w:proofErr w:type="spellEnd"/>
            <w:r w:rsidRPr="00C565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Cs/>
                <w:sz w:val="24"/>
                <w:szCs w:val="24"/>
              </w:rPr>
              <w:t>общественное</w:t>
            </w:r>
            <w:proofErr w:type="spellEnd"/>
            <w:r w:rsidRPr="00C565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Cs/>
                <w:sz w:val="24"/>
                <w:szCs w:val="24"/>
              </w:rPr>
              <w:t>явление</w:t>
            </w:r>
            <w:proofErr w:type="spellEnd"/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Понятие власти. Государство, его функции.  Типология политических режимов.  Гражданское общество и государство.</w:t>
            </w:r>
          </w:p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массовой информации в политической системе общества.  </w:t>
            </w:r>
          </w:p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Избирательная кампания в Российской Федерации.</w:t>
            </w:r>
          </w:p>
          <w:p w:rsidR="00C56544" w:rsidRPr="00C56544" w:rsidRDefault="00C56544">
            <w:pPr>
              <w:spacing w:after="0" w:line="240" w:lineRule="auto"/>
              <w:ind w:left="-57" w:right="-57" w:firstLine="56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Политические цели и средства их достижения. Коррупция   как способ борьбы за власть, как способ существования власти.</w:t>
            </w:r>
          </w:p>
          <w:p w:rsidR="00C56544" w:rsidRPr="00C56544" w:rsidRDefault="00C56544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Политический лоббизм, его формы. Коррупция и избирательный процесс.</w:t>
            </w:r>
          </w:p>
          <w:p w:rsidR="00C56544" w:rsidRPr="00C56544" w:rsidRDefault="00C56544">
            <w:pPr>
              <w:spacing w:after="0" w:line="240" w:lineRule="auto"/>
              <w:ind w:left="-57" w:right="-57" w:firstLine="240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Проблемы формирования правового государства и гражданского общества в РФ.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Роль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общества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противодействии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56544" w:rsidRPr="00C56544" w:rsidRDefault="00C56544">
            <w:pPr>
              <w:spacing w:after="0" w:line="240" w:lineRule="auto"/>
              <w:ind w:left="-57" w:right="-57" w:firstLine="240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 xml:space="preserve">СМИ и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коррупция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Человек в системе общественных отношений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tabs>
                <w:tab w:val="left" w:pos="10080"/>
              </w:tabs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Социализация индивида.  Социальные роли в юношеском возрасте.  Самосознание индивида и социальное поведение. Ценности и нормы.  Свобода и ответственность.  </w:t>
            </w:r>
          </w:p>
          <w:p w:rsidR="00C56544" w:rsidRPr="00C56544" w:rsidRDefault="00C56544">
            <w:pPr>
              <w:tabs>
                <w:tab w:val="left" w:pos="10080"/>
              </w:tabs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Общественная значимость и личностный смысл образования.  </w:t>
            </w:r>
          </w:p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Политическое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2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Особенности процесса социализации в современных условиях (</w:t>
            </w:r>
            <w:proofErr w:type="gram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конкуренция агентов социализации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  <w:p w:rsidR="00C56544" w:rsidRPr="00C56544" w:rsidRDefault="00C56544">
            <w:pPr>
              <w:spacing w:after="0" w:line="240" w:lineRule="auto"/>
              <w:ind w:left="-57" w:right="-57" w:firstLine="2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образования.</w:t>
            </w:r>
          </w:p>
          <w:p w:rsidR="00C56544" w:rsidRPr="00C56544" w:rsidRDefault="00C56544">
            <w:pPr>
              <w:spacing w:after="0" w:line="240" w:lineRule="auto"/>
              <w:ind w:left="-57" w:right="-57" w:firstLine="237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Стандарты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поведения. </w:t>
            </w:r>
            <w:proofErr w:type="spellStart"/>
            <w:proofErr w:type="gramStart"/>
            <w:r w:rsidRPr="00C56544">
              <w:rPr>
                <w:rFonts w:ascii="Times New Roman" w:hAnsi="Times New Roman"/>
                <w:sz w:val="24"/>
                <w:szCs w:val="24"/>
              </w:rPr>
              <w:t>Выбор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56544" w:rsidRPr="00C56544" w:rsidTr="00C5654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lastRenderedPageBreak/>
              <w:t>Правовое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регулирование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 российского права. Законотворческий процесс в Российской Федерации. </w:t>
            </w:r>
          </w:p>
          <w:p w:rsidR="00C56544" w:rsidRPr="00C56544" w:rsidRDefault="00C56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Воинская обязанность.   </w:t>
            </w:r>
          </w:p>
          <w:p w:rsidR="00C56544" w:rsidRPr="00C56544" w:rsidRDefault="00C56544">
            <w:pPr>
              <w:spacing w:after="0" w:line="240" w:lineRule="auto"/>
              <w:ind w:left="-57" w:right="-57" w:firstLine="199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 на благоприятную окружающую среду и способы его защиты. Правила приема в образовательные учреждения профессионального образования.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оказания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платных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ind w:left="-57" w:right="-57" w:firstLine="2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Система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законов в Российской Федерации. Понятие коррупционного правонарушения.</w:t>
            </w:r>
          </w:p>
          <w:p w:rsidR="00C56544" w:rsidRPr="00C56544" w:rsidRDefault="00C56544">
            <w:pPr>
              <w:spacing w:after="0" w:line="240" w:lineRule="auto"/>
              <w:ind w:left="-57" w:right="-57" w:firstLine="2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законодательства в других странах Международно-правовые основы борьбы с коррупцией.</w:t>
            </w:r>
          </w:p>
        </w:tc>
      </w:tr>
    </w:tbl>
    <w:p w:rsidR="00C56544" w:rsidRPr="00C56544" w:rsidRDefault="00C56544" w:rsidP="00C56544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</w:rPr>
      </w:pPr>
      <w:r w:rsidRPr="00C56544">
        <w:rPr>
          <w:rFonts w:ascii="Times New Roman" w:hAnsi="Times New Roman"/>
          <w:b/>
          <w:bCs/>
          <w:sz w:val="24"/>
          <w:szCs w:val="24"/>
        </w:rPr>
        <w:t>III.</w:t>
      </w:r>
      <w:r w:rsidRPr="00C56544">
        <w:rPr>
          <w:rFonts w:ascii="Times New Roman" w:hAnsi="Times New Roman"/>
          <w:b/>
          <w:bCs/>
          <w:color w:val="000000"/>
          <w:sz w:val="24"/>
          <w:szCs w:val="24"/>
        </w:rPr>
        <w:t>ПЕРЕЧЕНЬ МЕРОПРИЯТИЙ ПРОГРАММЫ</w:t>
      </w:r>
    </w:p>
    <w:p w:rsidR="00C56544" w:rsidRPr="00C56544" w:rsidRDefault="00C56544" w:rsidP="00C56544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C565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Организация информационно-методической деятельности по </w:t>
      </w:r>
      <w:proofErr w:type="spellStart"/>
      <w:r w:rsidRPr="00C565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антикоррупционному</w:t>
      </w:r>
      <w:proofErr w:type="spellEnd"/>
      <w:r w:rsidRPr="00C565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образованию, </w:t>
      </w:r>
      <w:proofErr w:type="spellStart"/>
      <w:r w:rsidRPr="00C565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антикоррупционному</w:t>
      </w:r>
      <w:proofErr w:type="spellEnd"/>
      <w:r w:rsidRPr="00C565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просвещению, </w:t>
      </w:r>
      <w:proofErr w:type="spellStart"/>
      <w:r w:rsidRPr="00C565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антикоррупционной</w:t>
      </w:r>
      <w:proofErr w:type="spellEnd"/>
      <w:r w:rsidRPr="00C565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пропаганде.</w:t>
      </w:r>
    </w:p>
    <w:tbl>
      <w:tblPr>
        <w:tblW w:w="0" w:type="auto"/>
        <w:tblInd w:w="-811" w:type="dxa"/>
        <w:tblCellMar>
          <w:left w:w="0" w:type="dxa"/>
          <w:right w:w="0" w:type="dxa"/>
        </w:tblCellMar>
        <w:tblLook w:val="04A0"/>
      </w:tblPr>
      <w:tblGrid>
        <w:gridCol w:w="449"/>
        <w:gridCol w:w="3190"/>
        <w:gridCol w:w="1718"/>
        <w:gridCol w:w="1472"/>
        <w:gridCol w:w="3236"/>
      </w:tblGrid>
      <w:tr w:rsidR="00C56544" w:rsidRPr="00C56544" w:rsidTr="00B249B5">
        <w:trPr>
          <w:trHeight w:val="76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Срок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    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C56544" w:rsidRPr="00C56544" w:rsidTr="00B249B5">
        <w:trPr>
          <w:trHeight w:val="269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56544" w:rsidRPr="00C56544" w:rsidTr="00B249B5">
        <w:trPr>
          <w:trHeight w:val="634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Организация информационно-методической деятельности по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образованию,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просвещению,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пропаганде.</w:t>
            </w:r>
          </w:p>
        </w:tc>
      </w:tr>
      <w:tr w:rsidR="00C56544" w:rsidRPr="00C56544" w:rsidTr="00B249B5">
        <w:trPr>
          <w:trHeight w:val="1377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C5654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Создание рабочей группы по вопросу организации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образования,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просвещения,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пропаганды в школе.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ind w:hanging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Деятельность рабочей группы по организации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образования,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просвещения,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пропаганды </w:t>
            </w:r>
          </w:p>
        </w:tc>
      </w:tr>
      <w:tr w:rsidR="00C56544" w:rsidRPr="00C56544" w:rsidTr="00B249B5">
        <w:trPr>
          <w:trHeight w:val="113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Разработка программ, планов работы по формированию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мировоззрения и правовой культуры.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Системность планирования 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деятельности школы по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политике</w:t>
            </w:r>
          </w:p>
        </w:tc>
      </w:tr>
      <w:tr w:rsidR="00C56544" w:rsidRPr="00C56544" w:rsidTr="00B249B5">
        <w:trPr>
          <w:trHeight w:val="1192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Активизация деятельности органов самоуправления школы.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 2021г.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открытости и гласности в принятии решений по управлению школой.</w:t>
            </w:r>
          </w:p>
        </w:tc>
      </w:tr>
      <w:tr w:rsidR="00C56544" w:rsidRPr="00C56544" w:rsidTr="00B249B5">
        <w:trPr>
          <w:trHeight w:val="90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Подготовка методических материалов в помощь педагогам по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тематике.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 2021г.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Наличие методических материалов в помощь педагогам по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тематике.</w:t>
            </w:r>
          </w:p>
        </w:tc>
      </w:tr>
      <w:tr w:rsidR="00C56544" w:rsidRPr="00C56544" w:rsidTr="00B249B5">
        <w:trPr>
          <w:trHeight w:val="1983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Информационная поддержка работы по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образованию,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просвещению,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пропаганде </w:t>
            </w:r>
            <w:proofErr w:type="gram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через</w:t>
            </w:r>
            <w:proofErr w:type="gram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:</w:t>
            </w:r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-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сайт школы</w:t>
            </w:r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-обеспечение литературой по проблеме</w:t>
            </w:r>
          </w:p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ресурсов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сети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 школы, учитель ИКТ,</w:t>
            </w:r>
          </w:p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библиотекарь.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Август – сентябрь 2021г.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информации по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образованию,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просвещению, </w:t>
            </w:r>
            <w:proofErr w:type="spellStart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пропаганде всеми заинтересованными лицами.</w:t>
            </w:r>
          </w:p>
        </w:tc>
      </w:tr>
      <w:tr w:rsidR="00C56544" w:rsidRPr="00C56544" w:rsidTr="00B249B5">
        <w:trPr>
          <w:trHeight w:val="371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 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C5654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образование и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антикоррупционная</w:t>
            </w:r>
            <w:proofErr w:type="spellEnd"/>
            <w:r w:rsidRPr="00C5654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пропаганда</w:t>
            </w:r>
          </w:p>
        </w:tc>
      </w:tr>
      <w:tr w:rsidR="00C56544" w:rsidRPr="00C56544" w:rsidTr="00B249B5">
        <w:trPr>
          <w:trHeight w:val="892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64" w:lineRule="atLeast"/>
              <w:ind w:right="18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Участие ответственных лиц в курсах повышения квалификации, семинарах, конференциях, других мероприятиях по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тематике.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Август – июнь 2021 -2022гг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64" w:lineRule="atLeast"/>
              <w:ind w:hanging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  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профессиональных кадров в сфере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  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противодействия коррупции</w:t>
            </w:r>
          </w:p>
        </w:tc>
      </w:tr>
      <w:tr w:rsidR="00C56544" w:rsidRPr="00C56544" w:rsidTr="00B249B5">
        <w:trPr>
          <w:trHeight w:val="162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Образовательная деятельность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54" w:lineRule="atLeast"/>
              <w:ind w:right="115" w:hanging="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Совершенствование методического обеспечения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обучения и воспитания учащихся</w:t>
            </w:r>
          </w:p>
        </w:tc>
      </w:tr>
      <w:tr w:rsidR="00C56544" w:rsidRPr="00C56544" w:rsidTr="00B249B5">
        <w:trPr>
          <w:trHeight w:val="1153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Внедрение в практику работы факультативов, модулей, спецкурсов 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пр.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54" w:lineRule="atLeast"/>
              <w:ind w:right="115" w:hanging="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Совершенствование методического обеспечения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обучения и воспитания учащихся</w:t>
            </w:r>
          </w:p>
        </w:tc>
      </w:tr>
      <w:tr w:rsidR="00C56544" w:rsidRPr="00C56544" w:rsidTr="00B249B5">
        <w:trPr>
          <w:trHeight w:val="639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Обеспечение открытости и доступности для населения деятельности школы </w:t>
            </w:r>
          </w:p>
        </w:tc>
      </w:tr>
      <w:tr w:rsidR="00C56544" w:rsidRPr="00C56544" w:rsidTr="00B249B5">
        <w:trPr>
          <w:trHeight w:val="1413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after="0" w:line="240" w:lineRule="auto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сайта образовательного учреждения в соответствии с законодательством Российской Федерации и Республики Дагестан в целях обеспечения информационной открытости образовательной деятельности.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>школы</w:t>
            </w:r>
            <w:proofErr w:type="spellEnd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>учитель</w:t>
            </w:r>
            <w:proofErr w:type="spellEnd"/>
            <w:r w:rsidRPr="00C565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ИКТ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Прозрачность и открытость деятельности школы.</w:t>
            </w:r>
          </w:p>
        </w:tc>
      </w:tr>
      <w:tr w:rsidR="00C56544" w:rsidRPr="00C56544" w:rsidTr="00B249B5">
        <w:trPr>
          <w:trHeight w:val="1444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lastRenderedPageBreak/>
              <w:t> 1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74" w:lineRule="atLeast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Информирование общественности через СМИ о проводимых мероприятиях по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образованию, просвещению и пропаганде.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74" w:lineRule="atLeast"/>
              <w:ind w:right="254" w:hanging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Реализация права граждан на информацию, в том числе на информацию о принимаемых </w:t>
            </w:r>
            <w:r w:rsidRPr="00C5654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мерах в сфере противодействия 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C56544" w:rsidRPr="00C56544" w:rsidTr="00B249B5">
        <w:trPr>
          <w:trHeight w:val="141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1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74" w:lineRule="atLeast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мониторинга и диагностики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74" w:lineRule="atLeast"/>
              <w:ind w:right="254" w:hanging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степени удовлетворенности родителей работой школы, качеством предоставляемых образовательных услуг.</w:t>
            </w:r>
          </w:p>
        </w:tc>
      </w:tr>
      <w:tr w:rsidR="00C56544" w:rsidRPr="00C56544" w:rsidTr="00B249B5">
        <w:trPr>
          <w:trHeight w:val="717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Проведение мероприятий по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образованию,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просвещению, </w:t>
            </w:r>
            <w:proofErr w:type="spellStart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пропаганде.</w:t>
            </w:r>
          </w:p>
        </w:tc>
      </w:tr>
      <w:tr w:rsidR="00C56544" w:rsidRPr="00C56544" w:rsidTr="00B249B5">
        <w:trPr>
          <w:trHeight w:val="90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1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Организация участия в муниципальном этапе всероссийской олимпиады школьников по праву и обществознанию.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предметники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 плану школы работы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социальных и правовых компетентностей обучающихся.</w:t>
            </w:r>
          </w:p>
        </w:tc>
      </w:tr>
      <w:tr w:rsidR="00C56544" w:rsidRPr="00C56544" w:rsidTr="00B249B5">
        <w:trPr>
          <w:trHeight w:val="1257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</w:rPr>
              <w:t> 1</w:t>
            </w: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 школы, учителя – предметники, классные руководители.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544" w:rsidRPr="00C56544" w:rsidRDefault="00C5654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условий для формирования правовой культуры обучающихся.</w:t>
            </w:r>
          </w:p>
        </w:tc>
      </w:tr>
    </w:tbl>
    <w:p w:rsidR="00C56544" w:rsidRPr="00C56544" w:rsidRDefault="00C56544" w:rsidP="00C56544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6544" w:rsidRPr="00C56544" w:rsidRDefault="00C56544" w:rsidP="00C56544">
      <w:pPr>
        <w:pStyle w:val="a4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5F32" w:rsidRPr="00B249B5" w:rsidRDefault="00B249B5" w:rsidP="00B249B5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1    </w:t>
      </w:r>
      <w:proofErr w:type="spellStart"/>
      <w:r w:rsidR="00C56544" w:rsidRPr="00B249B5">
        <w:rPr>
          <w:rFonts w:ascii="Times New Roman" w:hAnsi="Times New Roman" w:cs="Times New Roman"/>
          <w:b/>
          <w:sz w:val="28"/>
          <w:szCs w:val="28"/>
        </w:rPr>
        <w:t>Подготовительные</w:t>
      </w:r>
      <w:proofErr w:type="spellEnd"/>
      <w:r w:rsidR="00C56544" w:rsidRPr="00B24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6544" w:rsidRPr="00B249B5">
        <w:rPr>
          <w:rFonts w:ascii="Times New Roman" w:hAnsi="Times New Roman" w:cs="Times New Roman"/>
          <w:b/>
          <w:sz w:val="28"/>
          <w:szCs w:val="28"/>
        </w:rPr>
        <w:t>мер</w:t>
      </w:r>
      <w:r w:rsidR="006D5F32" w:rsidRPr="00B249B5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proofErr w:type="spellEnd"/>
    </w:p>
    <w:p w:rsidR="006D5F32" w:rsidRPr="00C56544" w:rsidRDefault="006D5F32" w:rsidP="006D5F32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6410"/>
        <w:gridCol w:w="1774"/>
        <w:gridCol w:w="2027"/>
      </w:tblGrid>
      <w:tr w:rsidR="00C56544" w:rsidRPr="00C56544" w:rsidTr="006D5F32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Ответственные исполнители</w:t>
            </w:r>
          </w:p>
        </w:tc>
      </w:tr>
      <w:tr w:rsidR="00C56544" w:rsidRPr="00C56544" w:rsidTr="006D5F32">
        <w:trPr>
          <w:trHeight w:val="139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Создать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антикоррупционную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рабочую группу по противодействию коррупции в  школе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56544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Pr="00C56544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21 г</w:t>
              </w:r>
            </w:smartTag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</w:t>
            </w:r>
          </w:p>
        </w:tc>
      </w:tr>
      <w:tr w:rsidR="00C56544" w:rsidRPr="00C56544" w:rsidTr="006D5F3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Разработать и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утверждить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положение об </w:t>
            </w:r>
            <w:proofErr w:type="spellStart"/>
            <w:proofErr w:type="gram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антикоррупционной</w:t>
            </w:r>
            <w:proofErr w:type="spellEnd"/>
            <w:proofErr w:type="gram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рабочей группе по противодействию коррупции.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</w:t>
            </w:r>
          </w:p>
        </w:tc>
      </w:tr>
      <w:tr w:rsidR="00C56544" w:rsidRPr="00C56544" w:rsidTr="006D5F3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Разработать и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утверждить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программу «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Антикоррупция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</w:t>
            </w:r>
          </w:p>
        </w:tc>
      </w:tr>
      <w:tr w:rsidR="00C56544" w:rsidRPr="00C56544" w:rsidTr="006D5F3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Создать на сайте образовательного учреждения раздела «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Антикоррупционая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политика» и его пополнение.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56544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Pr="00C56544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21 г</w:t>
              </w:r>
            </w:smartTag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B249B5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Нажмудинова А.М.</w:t>
            </w:r>
          </w:p>
          <w:p w:rsidR="00C56544" w:rsidRPr="00C56544" w:rsidRDefault="00B249B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Дибирова М.М.</w:t>
            </w:r>
          </w:p>
        </w:tc>
      </w:tr>
      <w:tr w:rsidR="00C56544" w:rsidRPr="00C56544" w:rsidTr="006D5F3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Разместить программу</w:t>
            </w:r>
            <w:proofErr w:type="gram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Антикоррупция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 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разделе «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Антикоррупционая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политика» на сайте образовательного 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учреждения.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Сентябрь 2021 г.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Зам.директора по </w:t>
            </w:r>
            <w:r w:rsidRPr="00C56544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ВР</w:t>
            </w:r>
          </w:p>
        </w:tc>
      </w:tr>
      <w:tr w:rsidR="00C56544" w:rsidRPr="00C56544" w:rsidTr="006D5F3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Довести до 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членов коллектива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рекомендации по реализации программы противодействия коррупции в 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учреждении</w:t>
            </w: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стоянно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</w:t>
            </w:r>
          </w:p>
        </w:tc>
      </w:tr>
      <w:tr w:rsidR="00C56544" w:rsidRPr="00C56544" w:rsidTr="006D5F3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пакет документов по действующему законодательству, необходимый для проведения работы по предупреждению коррупционных правонарушений.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Директор Зам.директора по ВР</w:t>
            </w:r>
          </w:p>
        </w:tc>
      </w:tr>
    </w:tbl>
    <w:p w:rsidR="00C56544" w:rsidRPr="00B249B5" w:rsidRDefault="00C56544" w:rsidP="00B249B5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65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249B5">
        <w:rPr>
          <w:rFonts w:ascii="Times New Roman" w:hAnsi="Times New Roman" w:cs="Times New Roman"/>
          <w:b/>
          <w:sz w:val="28"/>
          <w:szCs w:val="28"/>
        </w:rPr>
        <w:t>II</w:t>
      </w:r>
      <w:r w:rsidRPr="00B249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B249B5">
        <w:rPr>
          <w:rFonts w:ascii="Times New Roman" w:hAnsi="Times New Roman" w:cs="Times New Roman"/>
          <w:b/>
          <w:sz w:val="28"/>
          <w:szCs w:val="28"/>
          <w:lang w:val="ru-RU"/>
        </w:rPr>
        <w:t>Антикоррупционные</w:t>
      </w:r>
      <w:proofErr w:type="spellEnd"/>
      <w:r w:rsidRPr="00B249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мероприятия по формированию </w:t>
      </w:r>
      <w:proofErr w:type="spellStart"/>
      <w:r w:rsidRPr="00B249B5">
        <w:rPr>
          <w:rFonts w:ascii="Times New Roman" w:hAnsi="Times New Roman" w:cs="Times New Roman"/>
          <w:b/>
          <w:sz w:val="28"/>
          <w:szCs w:val="28"/>
          <w:lang w:val="ru-RU"/>
        </w:rPr>
        <w:t>антикоррупционного</w:t>
      </w:r>
      <w:proofErr w:type="spellEnd"/>
      <w:r w:rsidRPr="00B249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мировоззрения.</w:t>
      </w:r>
    </w:p>
    <w:tbl>
      <w:tblPr>
        <w:tblpPr w:leftFromText="180" w:rightFromText="180" w:vertAnchor="text" w:horzAnchor="margin" w:tblpXSpec="center" w:tblpY="126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5342"/>
        <w:gridCol w:w="1619"/>
        <w:gridCol w:w="2348"/>
      </w:tblGrid>
      <w:tr w:rsidR="00C56544" w:rsidRPr="00C56544" w:rsidTr="00C565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цикла мероприятий, направленных на разъяснение и внедрение норм корпоративной этики.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Рабочая группа</w:t>
            </w:r>
          </w:p>
        </w:tc>
      </w:tr>
      <w:tr w:rsidR="00C56544" w:rsidRPr="00C56544" w:rsidTr="00C565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Style w:val="FontStyle12"/>
                <w:sz w:val="24"/>
                <w:szCs w:val="24"/>
                <w:lang w:val="ru-RU"/>
              </w:rPr>
              <w:t xml:space="preserve">Включение программ </w:t>
            </w:r>
            <w:proofErr w:type="spellStart"/>
            <w:r w:rsidRPr="00C56544">
              <w:rPr>
                <w:rStyle w:val="FontStyle12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Style w:val="FontStyle12"/>
                <w:sz w:val="24"/>
                <w:szCs w:val="24"/>
                <w:lang w:val="ru-RU"/>
              </w:rPr>
              <w:t xml:space="preserve"> просвещения и воспитания в учебные планы общеобразовательного учреждения на третьей ступени обучения.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</w:t>
            </w:r>
          </w:p>
        </w:tc>
      </w:tr>
      <w:tr w:rsidR="00C56544" w:rsidRPr="00C56544" w:rsidTr="00C565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методического и учебного пособий по организации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 обучающихся и его внедрение в практику работы школы.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C56544" w:rsidRPr="00C56544" w:rsidTr="00C565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Style w:val="FontStyle12"/>
                <w:sz w:val="24"/>
                <w:szCs w:val="24"/>
                <w:lang w:val="ru-RU"/>
              </w:rPr>
              <w:t xml:space="preserve">Организация и проведение мероприятий, посвященных Международному дню борьбы с коррупцией (по </w:t>
            </w:r>
            <w:proofErr w:type="spellStart"/>
            <w:r w:rsidRPr="00C56544">
              <w:rPr>
                <w:rStyle w:val="FontStyle12"/>
                <w:sz w:val="24"/>
                <w:szCs w:val="24"/>
                <w:lang w:val="ru-RU"/>
              </w:rPr>
              <w:t>спецплану</w:t>
            </w:r>
            <w:proofErr w:type="spellEnd"/>
            <w:r w:rsidRPr="00C56544">
              <w:rPr>
                <w:rStyle w:val="FontStyle12"/>
                <w:sz w:val="24"/>
                <w:szCs w:val="24"/>
                <w:lang w:val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</w:tbl>
    <w:p w:rsidR="00C56544" w:rsidRPr="00C56544" w:rsidRDefault="00C56544" w:rsidP="00C5654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6544" w:rsidRPr="00C56544" w:rsidRDefault="00C56544" w:rsidP="00C56544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6544" w:rsidRPr="00C56544" w:rsidRDefault="00C56544" w:rsidP="00C565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6544" w:rsidRPr="00B249B5" w:rsidRDefault="00C56544" w:rsidP="00C5654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65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249B5">
        <w:rPr>
          <w:rFonts w:ascii="Times New Roman" w:hAnsi="Times New Roman" w:cs="Times New Roman"/>
          <w:b/>
          <w:sz w:val="28"/>
          <w:szCs w:val="28"/>
        </w:rPr>
        <w:t>III</w:t>
      </w:r>
      <w:r w:rsidRPr="00B249B5">
        <w:rPr>
          <w:rFonts w:ascii="Times New Roman" w:hAnsi="Times New Roman" w:cs="Times New Roman"/>
          <w:b/>
          <w:sz w:val="28"/>
          <w:szCs w:val="28"/>
          <w:lang w:val="ru-RU"/>
        </w:rPr>
        <w:t>. Информационная и издательская деятельность.</w:t>
      </w:r>
    </w:p>
    <w:p w:rsidR="00C56544" w:rsidRPr="00C56544" w:rsidRDefault="00C56544" w:rsidP="00C5654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5720"/>
        <w:gridCol w:w="1619"/>
        <w:gridCol w:w="2285"/>
      </w:tblGrid>
      <w:tr w:rsidR="00C56544" w:rsidRPr="00C56544" w:rsidTr="00C56544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свободного доступа  к информации о деятельности школы  через СМИ, в том числе и через электронные СМИ.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</w:t>
            </w:r>
          </w:p>
        </w:tc>
      </w:tr>
      <w:tr w:rsidR="00C56544" w:rsidRPr="00C56544" w:rsidTr="00C56544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вопроса о проведении социологического исследования с привлечением работников школы по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политике.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</w:tbl>
    <w:p w:rsidR="00C56544" w:rsidRPr="00C56544" w:rsidRDefault="00C56544" w:rsidP="00C56544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6544" w:rsidRPr="00B249B5" w:rsidRDefault="00C56544" w:rsidP="00C5654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49B5">
        <w:rPr>
          <w:rFonts w:ascii="Times New Roman" w:hAnsi="Times New Roman" w:cs="Times New Roman"/>
          <w:b/>
          <w:sz w:val="28"/>
          <w:szCs w:val="28"/>
        </w:rPr>
        <w:t>IV</w:t>
      </w:r>
      <w:r w:rsidRPr="00B249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</w:t>
      </w:r>
      <w:r w:rsidRPr="00B249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249B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Антикоррупционная</w:t>
      </w:r>
      <w:proofErr w:type="spellEnd"/>
      <w:r w:rsidRPr="00B249B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экспертиза нормативных правовых актов и их проектов.</w:t>
      </w:r>
    </w:p>
    <w:tbl>
      <w:tblPr>
        <w:tblpPr w:leftFromText="180" w:rightFromText="180" w:vertAnchor="text" w:horzAnchor="margin" w:tblpXSpec="center" w:tblpY="96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5726"/>
        <w:gridCol w:w="1621"/>
        <w:gridCol w:w="2037"/>
      </w:tblGrid>
      <w:tr w:rsidR="00C56544" w:rsidRPr="00C56544" w:rsidTr="00C565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Использование нормативно-</w:t>
            </w:r>
            <w:r w:rsidRPr="00C565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правовой базы по </w:t>
            </w:r>
            <w:proofErr w:type="spellStart"/>
            <w:r w:rsidRPr="00C565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антикоррупции</w:t>
            </w:r>
            <w:proofErr w:type="spellEnd"/>
            <w:r w:rsidRPr="00C565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, </w:t>
            </w:r>
            <w:r w:rsidRPr="00C565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регулирующей проведение </w:t>
            </w:r>
          </w:p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565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565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C565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экспертизы правовых </w:t>
            </w:r>
            <w:r w:rsidRPr="00C565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локальных актов учреждения и их проектов.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  <w:r w:rsidRPr="00C5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</w:tbl>
    <w:p w:rsidR="00C56544" w:rsidRPr="00C56544" w:rsidRDefault="00C56544" w:rsidP="00C5654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6544" w:rsidRPr="00B249B5" w:rsidRDefault="00C56544" w:rsidP="00C565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49B5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Pr="00B249B5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proofErr w:type="spellEnd"/>
      <w:r w:rsidRPr="00B24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49B5">
        <w:rPr>
          <w:rFonts w:ascii="Times New Roman" w:hAnsi="Times New Roman" w:cs="Times New Roman"/>
          <w:b/>
          <w:sz w:val="28"/>
          <w:szCs w:val="28"/>
        </w:rPr>
        <w:t>отчетной</w:t>
      </w:r>
      <w:proofErr w:type="spellEnd"/>
      <w:r w:rsidRPr="00B24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49B5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spellEnd"/>
      <w:r w:rsidRPr="00B249B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pPr w:leftFromText="180" w:rightFromText="180" w:vertAnchor="text" w:horzAnchor="margin" w:tblpXSpec="center" w:tblpY="96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5726"/>
        <w:gridCol w:w="1621"/>
        <w:gridCol w:w="2037"/>
      </w:tblGrid>
      <w:tr w:rsidR="00C56544" w:rsidRPr="00C56544" w:rsidTr="00C565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отчетной информации по исполнению мероприятий образовательным учреждением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 числа последнего месяца каждого квартала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65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</w:t>
            </w:r>
          </w:p>
        </w:tc>
      </w:tr>
    </w:tbl>
    <w:p w:rsidR="00C56544" w:rsidRPr="00C56544" w:rsidRDefault="00C56544" w:rsidP="00C5654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6544" w:rsidRPr="00C56544" w:rsidRDefault="00C56544" w:rsidP="00C5654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6544" w:rsidRPr="00C56544" w:rsidRDefault="00C56544" w:rsidP="00C56544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56544">
        <w:rPr>
          <w:rFonts w:ascii="Times New Roman" w:hAnsi="Times New Roman"/>
          <w:b/>
          <w:sz w:val="24"/>
          <w:szCs w:val="24"/>
        </w:rPr>
        <w:lastRenderedPageBreak/>
        <w:t>Работа</w:t>
      </w:r>
      <w:proofErr w:type="spellEnd"/>
      <w:r w:rsidRPr="00C56544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Pr="00C56544">
        <w:rPr>
          <w:rFonts w:ascii="Times New Roman" w:hAnsi="Times New Roman"/>
          <w:b/>
          <w:sz w:val="24"/>
          <w:szCs w:val="24"/>
        </w:rPr>
        <w:t>родителями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8"/>
        <w:gridCol w:w="1441"/>
        <w:gridCol w:w="1275"/>
        <w:gridCol w:w="2087"/>
        <w:gridCol w:w="1880"/>
      </w:tblGrid>
      <w:tr w:rsidR="00C56544" w:rsidRPr="00C56544" w:rsidTr="00C5654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родителями</w:t>
            </w:r>
            <w:proofErr w:type="spellEnd"/>
          </w:p>
        </w:tc>
      </w:tr>
      <w:tr w:rsidR="00C56544" w:rsidRPr="00C56544" w:rsidTr="00C56544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44" w:rsidRPr="00C56544" w:rsidTr="00C56544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  <w:proofErr w:type="spellEnd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C56544" w:rsidRPr="00C56544" w:rsidTr="00C56544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C565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Общешкольное родительское собрание </w:t>
            </w:r>
            <w:r w:rsidRPr="00C5654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«Взаимодействие семьи и школы по вопросам профилактики </w:t>
            </w:r>
            <w:proofErr w:type="spellStart"/>
            <w:r w:rsidRPr="00C5654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C5654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поведения подрастающего поколения»</w:t>
            </w:r>
          </w:p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C56544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544">
              <w:rPr>
                <w:rFonts w:ascii="Times New Roman" w:hAnsi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44" w:rsidRPr="00B249B5" w:rsidRDefault="00C5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49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ЗВР, соц. </w:t>
            </w:r>
            <w:proofErr w:type="spellStart"/>
            <w:r w:rsidRPr="00B249B5">
              <w:rPr>
                <w:rFonts w:ascii="Times New Roman" w:hAnsi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B249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r w:rsidR="00B249B5"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 w:rsidR="00B249B5"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 w:rsidR="00B249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ожатая, </w:t>
            </w:r>
            <w:proofErr w:type="spellStart"/>
            <w:r w:rsidR="00B249B5">
              <w:rPr>
                <w:rFonts w:ascii="Times New Roman" w:hAnsi="Times New Roman"/>
                <w:sz w:val="24"/>
                <w:szCs w:val="24"/>
                <w:lang w:val="ru-RU"/>
              </w:rPr>
              <w:t>кл.рук</w:t>
            </w:r>
            <w:proofErr w:type="spellEnd"/>
            <w:r w:rsidR="00B249B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4" w:rsidRPr="00B249B5" w:rsidRDefault="00C5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C56544" w:rsidRPr="00B249B5" w:rsidRDefault="00C56544" w:rsidP="00C56544">
      <w:pPr>
        <w:spacing w:after="0" w:line="240" w:lineRule="auto"/>
        <w:ind w:firstLine="709"/>
        <w:contextualSpacing/>
        <w:rPr>
          <w:rFonts w:ascii="Times New Roman" w:eastAsia="Calibri" w:hAnsi="Times New Roman"/>
          <w:i/>
          <w:sz w:val="24"/>
          <w:szCs w:val="24"/>
          <w:lang w:val="ru-RU"/>
        </w:rPr>
      </w:pPr>
    </w:p>
    <w:p w:rsidR="00C56544" w:rsidRPr="00C56544" w:rsidRDefault="00C56544" w:rsidP="00C56544">
      <w:pPr>
        <w:keepNext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FF0000"/>
          <w:sz w:val="24"/>
          <w:szCs w:val="24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Pr="00B249B5" w:rsidRDefault="00B249B5" w:rsidP="00B249B5">
      <w:pPr>
        <w:keepNext/>
        <w:spacing w:after="0" w:line="240" w:lineRule="auto"/>
        <w:jc w:val="center"/>
        <w:outlineLvl w:val="2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</w:t>
      </w:r>
      <w:r w:rsidRPr="00B249B5">
        <w:rPr>
          <w:rFonts w:ascii="Times New Roman" w:eastAsia="Calibri" w:hAnsi="Times New Roman"/>
          <w:sz w:val="24"/>
          <w:szCs w:val="24"/>
          <w:lang w:val="ru-RU"/>
        </w:rPr>
        <w:t>Утве</w:t>
      </w:r>
      <w:r>
        <w:rPr>
          <w:rFonts w:ascii="Times New Roman" w:eastAsia="Calibri" w:hAnsi="Times New Roman"/>
          <w:sz w:val="24"/>
          <w:szCs w:val="24"/>
          <w:lang w:val="ru-RU"/>
        </w:rPr>
        <w:t>р</w:t>
      </w:r>
      <w:r w:rsidRPr="00B249B5">
        <w:rPr>
          <w:rFonts w:ascii="Times New Roman" w:eastAsia="Calibri" w:hAnsi="Times New Roman"/>
          <w:sz w:val="24"/>
          <w:szCs w:val="24"/>
          <w:lang w:val="ru-RU"/>
        </w:rPr>
        <w:t>ждаю:</w:t>
      </w:r>
    </w:p>
    <w:p w:rsidR="00B249B5" w:rsidRPr="00B249B5" w:rsidRDefault="00B249B5" w:rsidP="00B249B5">
      <w:pPr>
        <w:keepNext/>
        <w:spacing w:after="0" w:line="240" w:lineRule="auto"/>
        <w:jc w:val="right"/>
        <w:outlineLvl w:val="2"/>
        <w:rPr>
          <w:rFonts w:ascii="Times New Roman" w:eastAsia="Calibri" w:hAnsi="Times New Roman"/>
          <w:sz w:val="24"/>
          <w:szCs w:val="24"/>
          <w:lang w:val="ru-RU"/>
        </w:rPr>
      </w:pPr>
      <w:r w:rsidRPr="00B249B5">
        <w:rPr>
          <w:rFonts w:ascii="Times New Roman" w:eastAsia="Calibri" w:hAnsi="Times New Roman"/>
          <w:sz w:val="24"/>
          <w:szCs w:val="24"/>
          <w:lang w:val="ru-RU"/>
        </w:rPr>
        <w:t>Директор школы</w:t>
      </w:r>
    </w:p>
    <w:p w:rsidR="00B249B5" w:rsidRPr="00B249B5" w:rsidRDefault="00B249B5" w:rsidP="00B249B5">
      <w:pPr>
        <w:keepNext/>
        <w:spacing w:after="0" w:line="240" w:lineRule="auto"/>
        <w:jc w:val="right"/>
        <w:outlineLvl w:val="2"/>
        <w:rPr>
          <w:rFonts w:ascii="Times New Roman" w:eastAsia="Calibri" w:hAnsi="Times New Roman"/>
          <w:sz w:val="24"/>
          <w:szCs w:val="24"/>
          <w:lang w:val="ru-RU"/>
        </w:rPr>
      </w:pPr>
      <w:r w:rsidRPr="00B249B5">
        <w:rPr>
          <w:rFonts w:ascii="Times New Roman" w:eastAsia="Calibri" w:hAnsi="Times New Roman"/>
          <w:sz w:val="24"/>
          <w:szCs w:val="24"/>
          <w:lang w:val="ru-RU"/>
        </w:rPr>
        <w:t xml:space="preserve">______ </w:t>
      </w:r>
      <w:proofErr w:type="spellStart"/>
      <w:r w:rsidRPr="00B249B5">
        <w:rPr>
          <w:rFonts w:ascii="Times New Roman" w:eastAsia="Calibri" w:hAnsi="Times New Roman"/>
          <w:sz w:val="24"/>
          <w:szCs w:val="24"/>
          <w:lang w:val="ru-RU"/>
        </w:rPr>
        <w:t>Магомедалиева</w:t>
      </w:r>
      <w:proofErr w:type="spellEnd"/>
      <w:r w:rsidRPr="00B249B5">
        <w:rPr>
          <w:rFonts w:ascii="Times New Roman" w:eastAsia="Calibri" w:hAnsi="Times New Roman"/>
          <w:sz w:val="24"/>
          <w:szCs w:val="24"/>
          <w:lang w:val="ru-RU"/>
        </w:rPr>
        <w:t xml:space="preserve"> М.П.</w:t>
      </w:r>
    </w:p>
    <w:p w:rsidR="00B249B5" w:rsidRPr="00B249B5" w:rsidRDefault="00B249B5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49B5" w:rsidRPr="00B249B5" w:rsidRDefault="00C56544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49B5"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C56544" w:rsidRPr="00B249B5" w:rsidRDefault="00C56544" w:rsidP="00B249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49B5">
        <w:rPr>
          <w:rFonts w:ascii="Times New Roman" w:hAnsi="Times New Roman" w:cs="Times New Roman"/>
          <w:sz w:val="28"/>
          <w:szCs w:val="28"/>
          <w:lang w:val="ru-RU"/>
        </w:rPr>
        <w:t>мероприятий на 2021-2022 учебный год</w:t>
      </w:r>
    </w:p>
    <w:p w:rsidR="00C56544" w:rsidRPr="00C56544" w:rsidRDefault="00C56544" w:rsidP="00B249B5">
      <w:pPr>
        <w:keepNext/>
        <w:spacing w:after="0" w:line="240" w:lineRule="auto"/>
        <w:outlineLvl w:val="2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B249B5" w:rsidRPr="00B249B5" w:rsidRDefault="00C56544" w:rsidP="00B249B5">
      <w:pPr>
        <w:keepNext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C56544">
        <w:rPr>
          <w:rFonts w:ascii="Times New Roman" w:eastAsia="Calibri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B249B5">
        <w:rPr>
          <w:rFonts w:ascii="Times New Roman" w:eastAsia="Calibri" w:hAnsi="Times New Roman"/>
          <w:b/>
          <w:sz w:val="24"/>
          <w:szCs w:val="24"/>
          <w:lang w:val="ru-RU"/>
        </w:rPr>
        <w:t xml:space="preserve">                               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4468"/>
        <w:gridCol w:w="1675"/>
        <w:gridCol w:w="2999"/>
      </w:tblGrid>
      <w:tr w:rsidR="00C56544" w:rsidRPr="00C56544" w:rsidTr="00C56544"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B249B5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249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Проведение внеклассных мероприятий  с учащимися школы, направленных на формирование нетерпимого отношения к проявлениям коррупции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Интеллектуальные игры (9-11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.) по теме</w:t>
            </w:r>
            <w:r w:rsidR="00B249B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: 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"Коррупци</w:t>
            </w:r>
            <w:proofErr w:type="gram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я-</w:t>
            </w:r>
            <w:proofErr w:type="gram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угроза для демократического государства"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Учитель истории и обществознания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Дебаты</w:t>
            </w:r>
            <w:r w:rsidR="00B249B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«Встреча с коррупцией» для учащихся 10-11 классов школы на уроках обществознания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Учитель истории и обществознания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Проведение классных часов, посвященных Международному дню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антикоррупции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(6-9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Классные руководители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249B5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Классные часы для 1-2 классов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«Что такое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хорошо и что  такое плохо?»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Классные руководители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249B5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Классные часы для 4-5 </w:t>
            </w:r>
            <w:proofErr w:type="spell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</w:t>
            </w:r>
            <w:proofErr w:type="spellEnd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«Жизнь дана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 добрые дела»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Классные руководители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Общешкольный единый день профилактики.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Октябрь,</w:t>
            </w:r>
          </w:p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Зам. директора по ВР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Для учащихся - классные часы в форме дискуссий и ролевых игр по предложенной тематике тематикой: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1. Быть честным. По законам справедливости.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2. Проблема «обходного» пути.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3. Откуда берутся запреты?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4. Быть представителем власти. Властные полномочия.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5. Когда все в твоих руках.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6. Что такое коррупция? Как решить проблему коррупции?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7. Закон и необходимость его соблюдения.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8. Государство и человек: конфликт интересов.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9. Требования к человеку, обличенному властью.</w:t>
            </w:r>
          </w:p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10. Зачем нужна дисциплина? Преимущество соблюдения законов.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По планам классных руководителей</w:t>
            </w:r>
          </w:p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Классные руководители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Проведение мониторинга по выявлению гражданской позиции и чувства патриотизма у </w:t>
            </w:r>
            <w:proofErr w:type="gramStart"/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15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56544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Зам. директора по ВР</w:t>
            </w:r>
          </w:p>
        </w:tc>
      </w:tr>
      <w:tr w:rsidR="00C56544" w:rsidRPr="00C56544" w:rsidTr="00C56544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56544" w:rsidRPr="00C56544" w:rsidRDefault="00C565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C56544" w:rsidRPr="00C56544" w:rsidRDefault="00C56544" w:rsidP="00C56544">
      <w:pPr>
        <w:shd w:val="clear" w:color="auto" w:fill="FFFFFF"/>
        <w:spacing w:after="150" w:line="240" w:lineRule="auto"/>
        <w:jc w:val="left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C56544" w:rsidRPr="00C56544" w:rsidRDefault="00C56544" w:rsidP="00C56544">
      <w:pPr>
        <w:jc w:val="left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C56544" w:rsidRPr="00C56544" w:rsidRDefault="00C56544" w:rsidP="00C56544">
      <w:pPr>
        <w:keepNext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C56544" w:rsidRPr="00C56544" w:rsidRDefault="00C56544" w:rsidP="00C56544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C56544" w:rsidRPr="00C56544" w:rsidRDefault="00B249B5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Зам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ир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.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ВР____________Мухудадаева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С.Д.</w:t>
      </w:r>
    </w:p>
    <w:sectPr w:rsidR="00C56544" w:rsidRPr="00C56544" w:rsidSect="00DE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020FF"/>
    <w:multiLevelType w:val="multilevel"/>
    <w:tmpl w:val="2D96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C4970"/>
    <w:multiLevelType w:val="hybridMultilevel"/>
    <w:tmpl w:val="FF5E5D7A"/>
    <w:lvl w:ilvl="0" w:tplc="D52EDD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C56544"/>
    <w:rsid w:val="00255127"/>
    <w:rsid w:val="0035640C"/>
    <w:rsid w:val="0036765D"/>
    <w:rsid w:val="0042696F"/>
    <w:rsid w:val="00497F97"/>
    <w:rsid w:val="006D5F32"/>
    <w:rsid w:val="00B249B5"/>
    <w:rsid w:val="00B76EE8"/>
    <w:rsid w:val="00C56544"/>
    <w:rsid w:val="00DE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44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565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5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544"/>
    <w:rPr>
      <w:rFonts w:ascii="Calibri" w:eastAsia="Times New Roman" w:hAnsi="Calibri" w:cs="Times New Roman"/>
      <w:smallCaps/>
      <w:spacing w:val="5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56544"/>
    <w:rPr>
      <w:rFonts w:ascii="Calibri" w:eastAsia="Times New Roman" w:hAnsi="Calibri" w:cs="Times New Roman"/>
      <w:smallCaps/>
      <w:spacing w:val="5"/>
      <w:sz w:val="28"/>
      <w:szCs w:val="28"/>
      <w:lang w:val="en-US" w:bidi="en-US"/>
    </w:rPr>
  </w:style>
  <w:style w:type="character" w:customStyle="1" w:styleId="a3">
    <w:name w:val="Без интервала Знак"/>
    <w:basedOn w:val="a0"/>
    <w:link w:val="a4"/>
    <w:uiPriority w:val="1"/>
    <w:locked/>
    <w:rsid w:val="00C56544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C5654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C56544"/>
    <w:pPr>
      <w:ind w:left="720"/>
      <w:contextualSpacing/>
    </w:pPr>
  </w:style>
  <w:style w:type="paragraph" w:customStyle="1" w:styleId="Pa4">
    <w:name w:val="Pa4"/>
    <w:basedOn w:val="a"/>
    <w:next w:val="a"/>
    <w:uiPriority w:val="99"/>
    <w:rsid w:val="00C56544"/>
    <w:pPr>
      <w:autoSpaceDE w:val="0"/>
      <w:autoSpaceDN w:val="0"/>
      <w:adjustRightInd w:val="0"/>
      <w:spacing w:after="0" w:line="207" w:lineRule="atLeast"/>
      <w:jc w:val="left"/>
    </w:pPr>
    <w:rPr>
      <w:rFonts w:ascii="UUMCGF+MyriadPro-Bold" w:eastAsia="Calibri" w:hAnsi="UUMCGF+MyriadPro-Bold"/>
      <w:sz w:val="24"/>
      <w:szCs w:val="24"/>
      <w:lang w:val="ru-RU" w:bidi="ar-SA"/>
    </w:rPr>
  </w:style>
  <w:style w:type="character" w:customStyle="1" w:styleId="FontStyle12">
    <w:name w:val="Font Style12"/>
    <w:uiPriority w:val="99"/>
    <w:rsid w:val="00C5654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4886</Words>
  <Characters>27855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2021-12-10T11:45:00Z</cp:lastPrinted>
  <dcterms:created xsi:type="dcterms:W3CDTF">2021-12-10T11:07:00Z</dcterms:created>
  <dcterms:modified xsi:type="dcterms:W3CDTF">2021-12-10T12:00:00Z</dcterms:modified>
</cp:coreProperties>
</file>