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63" w:rsidRPr="00B755F0" w:rsidRDefault="00B755F0" w:rsidP="00B755F0">
      <w:pPr>
        <w:jc w:val="center"/>
      </w:pPr>
      <w:r w:rsidRPr="00B755F0">
        <w:t xml:space="preserve">Отчет плана </w:t>
      </w:r>
      <w:r w:rsidR="00C61F63" w:rsidRPr="00B755F0">
        <w:t>по устранению недостатков, выявленных в ходе</w:t>
      </w:r>
    </w:p>
    <w:p w:rsidR="00C61F63" w:rsidRPr="007E2E4F" w:rsidRDefault="00C61F63" w:rsidP="00C61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2E4F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</w:p>
    <w:p w:rsidR="00C61F63" w:rsidRPr="007E2E4F" w:rsidRDefault="00EE2165" w:rsidP="00C61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казенным</w:t>
      </w:r>
      <w:r w:rsidR="00C61F63" w:rsidRPr="007E2E4F">
        <w:rPr>
          <w:rFonts w:ascii="Times New Roman" w:hAnsi="Times New Roman" w:cs="Times New Roman"/>
          <w:sz w:val="24"/>
          <w:szCs w:val="24"/>
        </w:rPr>
        <w:t xml:space="preserve"> общеобразовательным учреждением </w:t>
      </w:r>
    </w:p>
    <w:p w:rsidR="00C61F63" w:rsidRPr="007E2E4F" w:rsidRDefault="00EE2165" w:rsidP="00C61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F63" w:rsidRPr="007E2E4F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яя общеобразовательная школа</w:t>
      </w:r>
    </w:p>
    <w:p w:rsidR="00C61F63" w:rsidRPr="007E2E4F" w:rsidRDefault="00C61F63" w:rsidP="00C61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2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165"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 w:rsidR="00EE2165">
        <w:rPr>
          <w:rFonts w:ascii="Times New Roman" w:hAnsi="Times New Roman" w:cs="Times New Roman"/>
          <w:sz w:val="24"/>
          <w:szCs w:val="24"/>
        </w:rPr>
        <w:t xml:space="preserve"> района РД</w:t>
      </w:r>
    </w:p>
    <w:p w:rsidR="00C61F63" w:rsidRPr="00230CD7" w:rsidRDefault="00B755F0" w:rsidP="00446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I-квартал </w:t>
      </w:r>
      <w:r w:rsidR="00EE2165">
        <w:rPr>
          <w:rFonts w:ascii="Times New Roman" w:hAnsi="Times New Roman" w:cs="Times New Roman"/>
          <w:sz w:val="24"/>
          <w:szCs w:val="24"/>
        </w:rPr>
        <w:t>2022</w:t>
      </w:r>
      <w:r w:rsidR="00C61F63" w:rsidRPr="007E2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F63" w:rsidRPr="007E2E4F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C61F63" w:rsidRPr="007E2E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528"/>
        <w:gridCol w:w="1276"/>
        <w:gridCol w:w="1898"/>
        <w:gridCol w:w="1788"/>
        <w:gridCol w:w="1546"/>
      </w:tblGrid>
      <w:tr w:rsidR="00C61F63" w:rsidRPr="00013181" w:rsidTr="00EE2165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Par40"/>
            <w:bookmarkEnd w:id="0"/>
            <w:r w:rsidRPr="00013181">
              <w:rPr>
                <w:b/>
                <w:sz w:val="20"/>
                <w:szCs w:val="20"/>
              </w:rPr>
              <w:t xml:space="preserve">Сведения о ходе реализации мероприятия </w:t>
            </w:r>
          </w:p>
        </w:tc>
      </w:tr>
      <w:tr w:rsidR="00C61F63" w:rsidRPr="00013181" w:rsidTr="00EE2165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EE216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EE216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фактический срок реализации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 xml:space="preserve">1.1.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на официальных сайтах образовательной организации в информационно-телекоммуникационной сети "Интернет" (в соответствии со статьей 29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13181">
                <w:rPr>
                  <w:b/>
                  <w:sz w:val="20"/>
                  <w:szCs w:val="20"/>
                </w:rPr>
                <w:t>2012 г</w:t>
              </w:r>
            </w:smartTag>
            <w:r w:rsidRPr="00013181">
              <w:rPr>
                <w:b/>
                <w:sz w:val="20"/>
                <w:szCs w:val="20"/>
              </w:rPr>
              <w:t>. N 273-ФЗ "Об образовании в Российской Федерации")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Ч</w:t>
            </w:r>
            <w:r w:rsidRPr="007B6138">
              <w:rPr>
                <w:rFonts w:eastAsia="Calibri"/>
                <w:color w:val="000000"/>
              </w:rPr>
              <w:t>астичн</w:t>
            </w:r>
            <w:r>
              <w:rPr>
                <w:rFonts w:eastAsia="Calibri"/>
                <w:color w:val="000000"/>
              </w:rPr>
              <w:t>ое</w:t>
            </w:r>
            <w:r w:rsidRPr="007B6138">
              <w:rPr>
                <w:rFonts w:eastAsia="Calibri"/>
                <w:color w:val="000000"/>
              </w:rPr>
              <w:t xml:space="preserve"> отсутствие информации на стендах на официальном сайте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В связи с част</w:t>
            </w:r>
            <w:r>
              <w:rPr>
                <w:rFonts w:eastAsia="Calibri"/>
                <w:color w:val="000000"/>
              </w:rPr>
              <w:t xml:space="preserve">ичным отсутствием информации </w:t>
            </w:r>
            <w:r w:rsidRPr="007B6138">
              <w:rPr>
                <w:rFonts w:eastAsia="Calibri"/>
                <w:color w:val="000000"/>
              </w:rPr>
              <w:t>на официальном сайте провести сбор отсутствующих данных и разместить информацию в соответствии с требованиями статьи 29 ФЗ от 29 декабря 2012 г. № 273-ФЗ "Об образовании в Российской Федерации" и Правилами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10.07.2013 № 582.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</w:t>
            </w:r>
            <w:r w:rsidR="005F2CD3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C61F63">
              <w:rPr>
                <w:rFonts w:ascii="Times New Roman" w:hAnsi="Times New Roman" w:cs="Times New Roman"/>
                <w:sz w:val="20"/>
              </w:rPr>
              <w:t>директор школы.</w:t>
            </w:r>
          </w:p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УВР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</w:t>
            </w:r>
            <w:r w:rsidR="00C61F63">
              <w:rPr>
                <w:rFonts w:ascii="Times New Roman" w:hAnsi="Times New Roman" w:cs="Times New Roman"/>
                <w:sz w:val="20"/>
              </w:rPr>
              <w:t>, зам директора по ВР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Pr="00972DA1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П.М</w:t>
            </w:r>
            <w:r w:rsidR="00C61F63">
              <w:rPr>
                <w:rFonts w:ascii="Times New Roman" w:hAnsi="Times New Roman" w:cs="Times New Roman"/>
                <w:sz w:val="20"/>
              </w:rPr>
              <w:t>.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EE216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7217">
              <w:rPr>
                <w:color w:val="000000"/>
                <w:sz w:val="20"/>
                <w:szCs w:val="20"/>
              </w:rPr>
              <w:t>Наличие на стендах</w:t>
            </w:r>
            <w:r w:rsidRPr="00EA70A2">
              <w:rPr>
                <w:color w:val="000000"/>
                <w:sz w:val="20"/>
                <w:szCs w:val="20"/>
              </w:rPr>
              <w:t xml:space="preserve"> в помещении школы и на официальном сайте необходимой информации в полном объеме. Регулярное обновление информации на сайте школы.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C61F63" w:rsidRDefault="00E2302E" w:rsidP="00C6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31.12.2022</w:t>
            </w:r>
            <w:r w:rsidR="00C61F63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- телефона, - электронной почты, - электронных сервисов (форма для подачи электронного обращения/ жалобы/предложения; раздел "Часто </w:t>
            </w:r>
            <w:r w:rsidRPr="00013181">
              <w:rPr>
                <w:b/>
                <w:sz w:val="20"/>
                <w:szCs w:val="20"/>
              </w:rPr>
              <w:lastRenderedPageBreak/>
              <w:t>задаваемые вопросы"; получение консультации по оказываемым услугам и пр.); - обеспечение технической возможности выражения участниками образовательных отношений мнения о качестве оказания услуг (наличие анкеты для опроса граждан или гиперссылки на нее)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E" w:rsidRDefault="00E2302E" w:rsidP="00E230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 директор школы.</w:t>
            </w:r>
          </w:p>
          <w:p w:rsidR="00E2302E" w:rsidRDefault="00E2302E" w:rsidP="00E230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Pr="00013181" w:rsidRDefault="00E2302E" w:rsidP="00E2302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sz w:val="20"/>
              </w:rPr>
              <w:t>Дибирова</w:t>
            </w:r>
            <w:proofErr w:type="spellEnd"/>
            <w:r>
              <w:rPr>
                <w:sz w:val="20"/>
              </w:rPr>
              <w:t xml:space="preserve"> М.М.,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E2302E" w:rsidRDefault="00E2302E" w:rsidP="00F836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2302E">
              <w:rPr>
                <w:color w:val="000000"/>
                <w:sz w:val="20"/>
                <w:szCs w:val="20"/>
              </w:rPr>
              <w:t xml:space="preserve">На сайте </w:t>
            </w:r>
            <w:r>
              <w:rPr>
                <w:color w:val="000000"/>
                <w:sz w:val="20"/>
                <w:szCs w:val="20"/>
              </w:rPr>
              <w:t>размещены номер телефона и адрес электронной почты для обратной связи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3E7C">
              <w:rPr>
                <w:b/>
                <w:sz w:val="20"/>
                <w:szCs w:val="20"/>
              </w:rPr>
              <w:t>1.3. Доля участников образовательных отношений,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/>
          <w:p w:rsidR="00C61F63" w:rsidRDefault="00C61F63" w:rsidP="00F83687"/>
          <w:p w:rsidR="00C61F63" w:rsidRDefault="00C61F63" w:rsidP="00F83687"/>
          <w:p w:rsidR="00C61F63" w:rsidRDefault="00C61F63" w:rsidP="00F83687"/>
          <w:p w:rsidR="00C61F63" w:rsidRDefault="00C61F63" w:rsidP="00F83687"/>
          <w:p w:rsidR="00C61F63" w:rsidRPr="00D55A2E" w:rsidRDefault="00C61F63" w:rsidP="00F8368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 </w:t>
            </w:r>
            <w:r w:rsidRPr="007B6138">
              <w:rPr>
                <w:rFonts w:eastAsia="Calibri"/>
                <w:color w:val="000000"/>
              </w:rPr>
              <w:t>связи с тем, что участники образовательных отношений частично удовлетворены открытостью, полнотой и доступностью информации о деятельности образовательной организации, размещенной на информационных стендах или на сайте в информационно-телекоммуникационной сети "Интернет",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провести дополнительное анкетирование для выявления причин неудовлетворенности открытостью, полнотой и доступностью информации о деятельности образовательной организации, размещенной на информационных стендах, на сайте в информационно-телекоммуникационной сети "Интернет";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разместить на информационных стендах и на официальном сайте соответствующую информацию, отсутствие которой является причиной неудовлетворенности получателей услуг;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организовать информирование участников образовательных отношений о проделанной работе, связанной с наполнением информацией стендов или сайта ОО (на родительских собраниях, через печатную продукцию (памятки)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</w:t>
            </w:r>
            <w:r w:rsidR="005F2CD3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C61F63">
              <w:rPr>
                <w:rFonts w:ascii="Times New Roman" w:hAnsi="Times New Roman" w:cs="Times New Roman"/>
                <w:sz w:val="20"/>
              </w:rPr>
              <w:t>директор школы.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E2165">
              <w:rPr>
                <w:rFonts w:ascii="Times New Roman" w:hAnsi="Times New Roman" w:cs="Times New Roman"/>
                <w:sz w:val="20"/>
              </w:rPr>
              <w:t>Абдулаева</w:t>
            </w:r>
            <w:proofErr w:type="spellEnd"/>
            <w:r w:rsidR="00EE2165">
              <w:rPr>
                <w:rFonts w:ascii="Times New Roman" w:hAnsi="Times New Roman" w:cs="Times New Roman"/>
                <w:sz w:val="20"/>
              </w:rPr>
              <w:t xml:space="preserve"> А.М. психолог</w:t>
            </w:r>
            <w:r>
              <w:rPr>
                <w:rFonts w:ascii="Times New Roman" w:hAnsi="Times New Roman" w:cs="Times New Roman"/>
                <w:sz w:val="20"/>
              </w:rPr>
              <w:t xml:space="preserve"> школы.</w:t>
            </w:r>
          </w:p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</w:t>
            </w:r>
            <w:r w:rsidR="005F2CD3">
              <w:rPr>
                <w:rFonts w:ascii="Times New Roman" w:hAnsi="Times New Roman" w:cs="Times New Roman"/>
                <w:sz w:val="20"/>
              </w:rPr>
              <w:t>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зам. директора по ВР.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 xml:space="preserve">Отв. за работу с сайтом </w:t>
            </w:r>
          </w:p>
          <w:p w:rsidR="00C61F63" w:rsidRPr="00013181" w:rsidRDefault="00EE2165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sz w:val="20"/>
              </w:rPr>
              <w:t>Дибирова</w:t>
            </w:r>
            <w:proofErr w:type="spellEnd"/>
            <w:r>
              <w:rPr>
                <w:sz w:val="20"/>
              </w:rPr>
              <w:t xml:space="preserve"> М.М., </w:t>
            </w:r>
            <w:proofErr w:type="spellStart"/>
            <w:r>
              <w:rPr>
                <w:sz w:val="20"/>
              </w:rPr>
              <w:t>Магомедалиева</w:t>
            </w:r>
            <w:proofErr w:type="spellEnd"/>
            <w:r>
              <w:rPr>
                <w:sz w:val="20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E" w:rsidRPr="00B9307E" w:rsidRDefault="00B9307E" w:rsidP="00B9307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9307E">
              <w:rPr>
                <w:rFonts w:eastAsia="Calibri"/>
                <w:color w:val="000000"/>
                <w:sz w:val="20"/>
                <w:szCs w:val="20"/>
              </w:rPr>
              <w:t>Организация информирования участников образовательных отношений о проделанной работе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образовательной организации</w:t>
            </w:r>
            <w:r w:rsidRPr="00B9307E">
              <w:rPr>
                <w:rFonts w:eastAsia="Calibri"/>
                <w:color w:val="000000"/>
                <w:sz w:val="20"/>
                <w:szCs w:val="20"/>
              </w:rPr>
              <w:t xml:space="preserve">, посредством официального сайта </w:t>
            </w:r>
            <w:r w:rsidR="005F2CD3">
              <w:rPr>
                <w:rFonts w:eastAsia="Calibri"/>
                <w:color w:val="000000"/>
                <w:sz w:val="20"/>
                <w:szCs w:val="20"/>
              </w:rPr>
              <w:t>школы, информационных стендов, через</w:t>
            </w:r>
            <w:r w:rsidRPr="00B9307E">
              <w:rPr>
                <w:rFonts w:eastAsia="Calibri"/>
                <w:color w:val="000000"/>
                <w:sz w:val="20"/>
                <w:szCs w:val="20"/>
              </w:rPr>
              <w:t xml:space="preserve"> родительские  собрания, </w:t>
            </w:r>
          </w:p>
          <w:p w:rsidR="00C61F63" w:rsidRPr="00B9307E" w:rsidRDefault="00B9307E" w:rsidP="00B930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307E">
              <w:rPr>
                <w:rFonts w:eastAsia="Calibri"/>
                <w:color w:val="000000"/>
                <w:sz w:val="20"/>
                <w:szCs w:val="20"/>
              </w:rPr>
              <w:t xml:space="preserve">и печатную продукцию (памятки, листовки)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lastRenderedPageBreak/>
              <w:t>II. Комфортность условий предоставления услуг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t>2_1 Обеспечение в организации комфортных условий для предоставления образовательных услуг: - наличие комфортной зоны отдыха (ожидания), оборудованной соответствующей мебелью, - наличие и понятность навигации внутри образовательной организации; - доступность питьевой воды; - наличие и доступность санитарно-гигиенических помещений (чистота помещений, наличие мыла, воды, туалетной бумаги и пр.); - санитарное состояние помещений образовательной организации 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4D3339">
            <w:pPr>
              <w:autoSpaceDE w:val="0"/>
              <w:autoSpaceDN w:val="0"/>
              <w:adjustRightInd w:val="0"/>
            </w:pPr>
            <w:r w:rsidRPr="007B6138">
              <w:rPr>
                <w:rFonts w:eastAsia="Calibri"/>
                <w:color w:val="000000"/>
              </w:rPr>
              <w:t xml:space="preserve">Организация не нуждается в рекомендациях, т.к. участники образовательных отношений </w:t>
            </w:r>
            <w:r w:rsidR="004D3339">
              <w:rPr>
                <w:rFonts w:eastAsia="Calibri"/>
                <w:color w:val="000000"/>
              </w:rPr>
              <w:t xml:space="preserve">частично </w:t>
            </w:r>
            <w:r w:rsidRPr="007B6138">
              <w:rPr>
                <w:rFonts w:eastAsia="Calibri"/>
                <w:color w:val="000000"/>
              </w:rPr>
              <w:t>удовлетворены комфортностью условий предоставления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</w:pP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autoSpaceDE w:val="0"/>
              <w:autoSpaceDN w:val="0"/>
              <w:adjustRightInd w:val="0"/>
            </w:pPr>
            <w:r w:rsidRPr="00D55A2E">
              <w:t xml:space="preserve">2_3 Доля участников образовательных отношений, удовлетворенных комфортностью условий предоставления услуг </w:t>
            </w:r>
          </w:p>
          <w:p w:rsidR="00C61F63" w:rsidRPr="00535AD3" w:rsidRDefault="00C61F63" w:rsidP="00F8368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55A2E">
              <w:t>(в % от общего числа опрошенных получателей услу</w:t>
            </w:r>
            <w:r w:rsidRPr="00431BE4">
              <w:t>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В связи с тем, что участники образовательных отношений частично удовлетворены комфортностью условий предоставления услуг,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провести дополнительное анкетирование по выявлению удовлетворенности комфортностью условий предоставления услуг;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подготовить план-проект мероприятий для учредителя по обеспечению в организации условий комфортности предоставления услуг;</w:t>
            </w:r>
          </w:p>
          <w:p w:rsidR="00C61F63" w:rsidRPr="00013181" w:rsidRDefault="00C61F63" w:rsidP="004D3339">
            <w:pPr>
              <w:autoSpaceDE w:val="0"/>
              <w:autoSpaceDN w:val="0"/>
              <w:adjustRightInd w:val="0"/>
            </w:pPr>
            <w:r w:rsidRPr="007B6138">
              <w:rPr>
                <w:rFonts w:eastAsia="Calibri"/>
                <w:color w:val="000000"/>
              </w:rPr>
              <w:t xml:space="preserve">- организовать информирование участников </w:t>
            </w:r>
            <w:r w:rsidRPr="007B6138">
              <w:rPr>
                <w:rFonts w:eastAsia="Calibri"/>
                <w:color w:val="000000"/>
              </w:rPr>
              <w:lastRenderedPageBreak/>
              <w:t>образовательных отношений о проделанной работе, связанной с вып</w:t>
            </w:r>
            <w:r w:rsidR="004D3339">
              <w:rPr>
                <w:rFonts w:eastAsia="Calibri"/>
                <w:color w:val="000000"/>
              </w:rPr>
              <w:t>олнением условий комфортности;</w:t>
            </w:r>
            <w:r w:rsidRPr="007B6138">
              <w:rPr>
                <w:rFonts w:eastAsia="Calibri"/>
                <w:color w:val="000000"/>
              </w:rPr>
              <w:t xml:space="preserve"> - наличие и понятность навигации внутри образовательной организации; - доступность питьевой воды</w:t>
            </w:r>
            <w:r w:rsidR="004D3339">
              <w:rPr>
                <w:rFonts w:eastAsia="Calibri"/>
                <w:color w:val="000000"/>
              </w:rPr>
              <w:t xml:space="preserve">; </w:t>
            </w:r>
            <w:r w:rsidRPr="007B6138">
              <w:rPr>
                <w:rFonts w:eastAsia="Calibri"/>
                <w:color w:val="000000"/>
              </w:rPr>
              <w:t>- санитарное состояние помещений образовательной организации).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Постоянно 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</w:t>
            </w:r>
            <w:r w:rsidR="005F2CD3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C61F63">
              <w:rPr>
                <w:rFonts w:ascii="Times New Roman" w:hAnsi="Times New Roman" w:cs="Times New Roman"/>
                <w:sz w:val="20"/>
              </w:rPr>
              <w:t>директор школы</w:t>
            </w:r>
            <w:r w:rsidR="005F2CD3"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УВР</w:t>
            </w:r>
            <w:r w:rsidR="005F2CD3"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</w:t>
            </w:r>
            <w:r w:rsidR="00C61F63">
              <w:rPr>
                <w:rFonts w:ascii="Times New Roman" w:hAnsi="Times New Roman" w:cs="Times New Roman"/>
                <w:sz w:val="20"/>
              </w:rPr>
              <w:t>., зам директора по ВР</w:t>
            </w:r>
          </w:p>
          <w:p w:rsidR="00C61F63" w:rsidRPr="00013181" w:rsidRDefault="00C61F63" w:rsidP="00F83687">
            <w:pPr>
              <w:pStyle w:val="ConsPlusNormal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E" w:rsidRPr="00B9307E" w:rsidRDefault="00B9307E" w:rsidP="00B9307E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B9307E">
              <w:rPr>
                <w:rFonts w:eastAsia="Calibri"/>
                <w:color w:val="000000"/>
                <w:sz w:val="20"/>
                <w:szCs w:val="20"/>
              </w:rPr>
              <w:t>Подготовка плана-проекта мероприятий для учредителя по обеспечению в организации условий комфортности предоставления услуг.</w:t>
            </w:r>
          </w:p>
          <w:p w:rsidR="00C61F63" w:rsidRPr="00013181" w:rsidRDefault="00B9307E" w:rsidP="00B9307E">
            <w:pPr>
              <w:autoSpaceDE w:val="0"/>
              <w:autoSpaceDN w:val="0"/>
              <w:adjustRightInd w:val="0"/>
            </w:pPr>
            <w:r w:rsidRPr="00B9307E">
              <w:rPr>
                <w:rFonts w:eastAsia="Calibri"/>
                <w:color w:val="000000"/>
                <w:sz w:val="20"/>
                <w:szCs w:val="20"/>
              </w:rPr>
              <w:t xml:space="preserve">Информирование участников образовательных </w:t>
            </w:r>
            <w:r w:rsidRPr="00B9307E">
              <w:rPr>
                <w:rFonts w:eastAsia="Calibri"/>
                <w:color w:val="000000"/>
                <w:sz w:val="20"/>
                <w:szCs w:val="20"/>
              </w:rPr>
              <w:lastRenderedPageBreak/>
              <w:t>отношений о проделанной работе через официальный сайта школы, Совет школы, представителей родительских комитетов.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0"/>
                <w:szCs w:val="20"/>
              </w:rPr>
              <w:lastRenderedPageBreak/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lastRenderedPageBreak/>
              <w:t>III. Доступность услуг для инвалидов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9F682E" w:rsidRDefault="00C61F63" w:rsidP="00F83687">
            <w:r w:rsidRPr="009F682E">
              <w:t>3_1 Оборудование территории, прилегающей к образовательной организации, и ее помещений с учетом доступности для инвалидов: наличие сменных кресел-колясок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A5D" w:rsidRDefault="00C61F63" w:rsidP="00F8368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</w:t>
            </w:r>
            <w:r w:rsidR="00C61F63">
              <w:rPr>
                <w:rFonts w:ascii="Times New Roman" w:hAnsi="Times New Roman" w:cs="Times New Roman"/>
                <w:sz w:val="20"/>
              </w:rPr>
              <w:t>., директор школы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EA70A2" w:rsidRDefault="00EA70A2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70A2">
              <w:rPr>
                <w:sz w:val="20"/>
                <w:szCs w:val="20"/>
              </w:rPr>
              <w:t>В школе отсутствуют инвалиды-колясочники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A70A2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9F682E" w:rsidRDefault="00C61F63" w:rsidP="00F83687">
            <w:r w:rsidRPr="009F682E">
              <w:t xml:space="preserve">3_2 Обеспечение в образовательной организации условий доступности, позволяющих инвалидам получать образовательные услуги наравне с другими, включая: - дублирование для инвалидов по слуху и зрению звуковой и зрительной информации; - дублирование надписей, знаков и иной текстовой и графической информации знаками, выполненными рельефно-точечным </w:t>
            </w:r>
            <w:r w:rsidRPr="009F682E">
              <w:lastRenderedPageBreak/>
              <w:t xml:space="preserve">шрифтом Брайля; - возможность предоставления инвалидам по слуху (слуху и зрению) услуг </w:t>
            </w:r>
            <w:proofErr w:type="spellStart"/>
            <w:r w:rsidRPr="009F682E">
              <w:t>сурдопереводчика</w:t>
            </w:r>
            <w:proofErr w:type="spellEnd"/>
            <w:r w:rsidRPr="009F682E">
              <w:t xml:space="preserve"> (</w:t>
            </w:r>
            <w:proofErr w:type="spellStart"/>
            <w:r w:rsidRPr="009F682E">
              <w:t>тифлосурдопереводчика</w:t>
            </w:r>
            <w:proofErr w:type="spellEnd"/>
            <w:r w:rsidRPr="009F682E">
              <w:t>); - наличие альтернативной версии официаль</w:t>
            </w:r>
            <w:bookmarkStart w:id="1" w:name="_GoBack"/>
            <w:bookmarkEnd w:id="1"/>
            <w:r w:rsidRPr="009F682E">
              <w:t>ного сайта организации в сети "Интернет" для инвалидов по зрению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4D33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6138">
              <w:rPr>
                <w:rFonts w:eastAsia="Calibri"/>
                <w:color w:val="000000"/>
              </w:rPr>
              <w:lastRenderedPageBreak/>
              <w:t>При частичном отсутствии условий доступности, позволяющих инвалидам получать образовательные услуги наравне с другими, необходимо подготовить план-проект мероприятий для учредителя по созданию в организации данных условий: - дублирование для инвалидов по слуху и зрению звуковой и зрительной информации; - наличие альтернативной версии официального сайта организации в сети "Интернет" для инвалидов по зрению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EE2165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</w:t>
            </w:r>
            <w:r w:rsidR="00C61F63">
              <w:rPr>
                <w:rFonts w:ascii="Times New Roman" w:hAnsi="Times New Roman" w:cs="Times New Roman"/>
                <w:sz w:val="20"/>
              </w:rPr>
              <w:t>., директор школы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Pr="00013181" w:rsidRDefault="00EE2165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Дибирова</w:t>
            </w:r>
            <w:proofErr w:type="spellEnd"/>
            <w:r>
              <w:rPr>
                <w:sz w:val="20"/>
              </w:rPr>
              <w:t xml:space="preserve"> М.М., </w:t>
            </w:r>
            <w:proofErr w:type="spellStart"/>
            <w:r>
              <w:rPr>
                <w:sz w:val="20"/>
              </w:rPr>
              <w:t>Магомедалиева</w:t>
            </w:r>
            <w:proofErr w:type="spellEnd"/>
            <w:r>
              <w:rPr>
                <w:sz w:val="20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EA70A2" w:rsidRDefault="005F2CD3" w:rsidP="00F02C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Создана альтернативная </w:t>
            </w:r>
            <w:r w:rsidR="00F02C43" w:rsidRPr="00EA70A2">
              <w:rPr>
                <w:rFonts w:eastAsia="Calibri"/>
                <w:color w:val="000000"/>
                <w:sz w:val="20"/>
                <w:szCs w:val="20"/>
              </w:rPr>
              <w:t>версии официального сайта организации в сети "Интернет" для инвалидов по зрению.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lastRenderedPageBreak/>
              <w:t>3_3 Доля участников образовательных отношений, удовлетворенных доступностью образовательных услуг для инвалидов (в % от общего числа опрошенных получателей услуг - инвалидов)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4D3339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</w:rPr>
              <w:t>Инструктирование, возможность сопровождения работниками МКОУ «</w:t>
            </w:r>
            <w:proofErr w:type="spellStart"/>
            <w:r>
              <w:rPr>
                <w:rFonts w:eastAsia="Calibri"/>
                <w:color w:val="000000"/>
              </w:rPr>
              <w:t>Гадаринская</w:t>
            </w:r>
            <w:proofErr w:type="spellEnd"/>
            <w:r>
              <w:rPr>
                <w:rFonts w:eastAsia="Calibri"/>
                <w:color w:val="000000"/>
              </w:rPr>
              <w:t xml:space="preserve"> СОШ» обучающихся с ОВЗ.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директор школы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УВР</w:t>
            </w:r>
          </w:p>
          <w:p w:rsidR="00C61F63" w:rsidRPr="00013181" w:rsidRDefault="005F2CD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Абдулаева</w:t>
            </w:r>
            <w:proofErr w:type="spellEnd"/>
            <w:r>
              <w:rPr>
                <w:sz w:val="20"/>
                <w:szCs w:val="20"/>
              </w:rPr>
              <w:t xml:space="preserve"> А.М. </w:t>
            </w:r>
            <w:proofErr w:type="spellStart"/>
            <w:r>
              <w:rPr>
                <w:sz w:val="20"/>
                <w:szCs w:val="20"/>
              </w:rPr>
              <w:t>соц.педагог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EA7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t xml:space="preserve">4.1. Доля участников образовательных отношений, удовлетворенных доброжелательностью, вежливостью работников образовательной организации, обеспечивающих первичный контакт и информирование </w:t>
            </w:r>
            <w:r w:rsidRPr="00D55A2E">
              <w:lastRenderedPageBreak/>
              <w:t>получателя услуги при непосредственном обращении в образовательную организацию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 </w:t>
            </w:r>
            <w:r w:rsidRPr="00D55A2E">
              <w:rPr>
                <w:rFonts w:eastAsia="Calibri"/>
              </w:rPr>
              <w:t>связи с тем, что участники образовательных отношений частично удовлетворены открытостью, полнотой и доступностью информации о деятельности образовательной организации, размещен</w:t>
            </w:r>
            <w:r>
              <w:rPr>
                <w:rFonts w:eastAsia="Calibri"/>
              </w:rPr>
              <w:t xml:space="preserve">ной на информационных стендах </w:t>
            </w:r>
            <w:r w:rsidRPr="00D55A2E">
              <w:rPr>
                <w:rFonts w:eastAsia="Calibri"/>
              </w:rPr>
              <w:t>или на сайте в информационно-телекоммуникационной сети "Интернет", образовательной необходимо:</w:t>
            </w:r>
          </w:p>
          <w:p w:rsidR="00C61F63" w:rsidRPr="00D55A2E" w:rsidRDefault="00C61F63" w:rsidP="00F83687">
            <w:pPr>
              <w:rPr>
                <w:rFonts w:eastAsia="Calibri"/>
              </w:rPr>
            </w:pPr>
            <w:r w:rsidRPr="00D55A2E">
              <w:rPr>
                <w:rFonts w:eastAsia="Calibri"/>
              </w:rPr>
              <w:t xml:space="preserve">- провести дополнительное анкетирование для выявления причин неудовлетворенности открытостью, полнотой и доступностью </w:t>
            </w:r>
            <w:r w:rsidRPr="00D55A2E">
              <w:rPr>
                <w:rFonts w:eastAsia="Calibri"/>
              </w:rPr>
              <w:lastRenderedPageBreak/>
              <w:t>информации о деятельности образовательной организации, размещенной на информационных стендах, на сайте в информационно-телекоммуникационной сети "Интернет";</w:t>
            </w:r>
          </w:p>
          <w:p w:rsidR="00C61F63" w:rsidRPr="00D55A2E" w:rsidRDefault="00C61F63" w:rsidP="00F83687">
            <w:pPr>
              <w:rPr>
                <w:rFonts w:eastAsia="Calibri"/>
              </w:rPr>
            </w:pPr>
            <w:r w:rsidRPr="00D55A2E">
              <w:rPr>
                <w:rFonts w:eastAsia="Calibri"/>
              </w:rPr>
              <w:t>- разместить на информационных стендах и на официальном сайте соответствующую информацию, отсутствие которой является причиной неудовлетворенности получателей услуг;</w:t>
            </w:r>
          </w:p>
          <w:p w:rsidR="00C61F63" w:rsidRPr="00D55A2E" w:rsidRDefault="00C61F63" w:rsidP="00F83687">
            <w:r w:rsidRPr="00D55A2E">
              <w:rPr>
                <w:rFonts w:eastAsia="Calibri"/>
              </w:rPr>
              <w:t xml:space="preserve">- организовать информирование участников образовательных отношений о проделанной работе, связанной с наполнением информацией стендов </w:t>
            </w:r>
            <w:r>
              <w:rPr>
                <w:rFonts w:eastAsia="Calibri"/>
              </w:rPr>
              <w:t>и</w:t>
            </w:r>
            <w:r w:rsidRPr="00D55A2E">
              <w:rPr>
                <w:rFonts w:eastAsia="Calibri"/>
              </w:rPr>
              <w:t xml:space="preserve"> сайта ОО (на родительских собраниях, через печатную продукцию (памятки)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Постоянно 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директор школы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УВР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 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ВР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Pr="00013181" w:rsidRDefault="005F2CD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Дибирова</w:t>
            </w:r>
            <w:proofErr w:type="spellEnd"/>
            <w:r>
              <w:rPr>
                <w:sz w:val="20"/>
              </w:rPr>
              <w:t xml:space="preserve"> М.М., </w:t>
            </w:r>
            <w:proofErr w:type="spellStart"/>
            <w:r>
              <w:rPr>
                <w:sz w:val="20"/>
              </w:rPr>
              <w:t>Магомедалиева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0B" w:rsidRDefault="0010260B" w:rsidP="00F8368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Размещение посредством официального сайта школы и информационных стендов информации</w:t>
            </w:r>
            <w:r w:rsidRPr="00D55A2E">
              <w:rPr>
                <w:rFonts w:eastAsia="Calibri"/>
              </w:rPr>
              <w:t xml:space="preserve"> </w:t>
            </w:r>
            <w:r w:rsidRPr="0010260B">
              <w:rPr>
                <w:rFonts w:eastAsia="Calibri"/>
                <w:sz w:val="20"/>
                <w:szCs w:val="20"/>
              </w:rPr>
              <w:t>о деятельности образовательной организации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C61F63" w:rsidRDefault="0010260B" w:rsidP="0010260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0260B">
              <w:rPr>
                <w:rFonts w:eastAsia="Calibri"/>
                <w:sz w:val="20"/>
                <w:szCs w:val="20"/>
              </w:rPr>
              <w:t xml:space="preserve">Организация сотрудничества с </w:t>
            </w:r>
            <w:r w:rsidRPr="0010260B">
              <w:rPr>
                <w:rFonts w:eastAsia="Calibri"/>
                <w:sz w:val="20"/>
                <w:szCs w:val="20"/>
              </w:rPr>
              <w:lastRenderedPageBreak/>
              <w:t>родител</w:t>
            </w:r>
            <w:r>
              <w:rPr>
                <w:rFonts w:eastAsia="Calibri"/>
                <w:sz w:val="20"/>
                <w:szCs w:val="20"/>
              </w:rPr>
              <w:t xml:space="preserve">ьской общественностью </w:t>
            </w:r>
            <w:r w:rsidRPr="0010260B">
              <w:rPr>
                <w:rFonts w:eastAsia="Calibri"/>
                <w:sz w:val="20"/>
                <w:szCs w:val="20"/>
              </w:rPr>
              <w:t xml:space="preserve"> по вопросам образовательных отношений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10260B">
              <w:rPr>
                <w:rFonts w:eastAsia="Calibri"/>
                <w:sz w:val="20"/>
                <w:szCs w:val="20"/>
              </w:rPr>
              <w:t xml:space="preserve"> совместно с Советом школы, родительскими комитетами и индивидуальной работы с родителями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A4310A" w:rsidRPr="00A4310A" w:rsidRDefault="00A4310A" w:rsidP="00A431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10A">
              <w:rPr>
                <w:sz w:val="20"/>
                <w:szCs w:val="20"/>
              </w:rPr>
              <w:t>Нал</w:t>
            </w:r>
            <w:r w:rsidRPr="00A4310A">
              <w:rPr>
                <w:spacing w:val="-1"/>
                <w:sz w:val="20"/>
                <w:szCs w:val="20"/>
              </w:rPr>
              <w:t>ичи</w:t>
            </w:r>
            <w:r w:rsidRPr="00A4310A">
              <w:rPr>
                <w:sz w:val="20"/>
                <w:szCs w:val="20"/>
              </w:rPr>
              <w:t>е</w:t>
            </w:r>
            <w:r w:rsidRPr="00A4310A">
              <w:rPr>
                <w:spacing w:val="1"/>
                <w:sz w:val="20"/>
                <w:szCs w:val="20"/>
              </w:rPr>
              <w:t xml:space="preserve"> </w:t>
            </w:r>
            <w:r w:rsidRPr="00A4310A">
              <w:rPr>
                <w:spacing w:val="-1"/>
                <w:sz w:val="20"/>
                <w:szCs w:val="20"/>
              </w:rPr>
              <w:t>п</w:t>
            </w:r>
            <w:r w:rsidRPr="00A4310A">
              <w:rPr>
                <w:sz w:val="20"/>
                <w:szCs w:val="20"/>
              </w:rPr>
              <w:t>ла</w:t>
            </w:r>
            <w:r w:rsidRPr="00A4310A">
              <w:rPr>
                <w:spacing w:val="-1"/>
                <w:sz w:val="20"/>
                <w:szCs w:val="20"/>
              </w:rPr>
              <w:t>н</w:t>
            </w:r>
            <w:r w:rsidRPr="00A4310A">
              <w:rPr>
                <w:sz w:val="20"/>
                <w:szCs w:val="20"/>
              </w:rPr>
              <w:t xml:space="preserve">ов и </w:t>
            </w:r>
            <w:r w:rsidRPr="00A4310A">
              <w:rPr>
                <w:spacing w:val="-1"/>
                <w:sz w:val="20"/>
                <w:szCs w:val="20"/>
              </w:rPr>
              <w:t>г</w:t>
            </w:r>
            <w:r w:rsidRPr="00A4310A">
              <w:rPr>
                <w:sz w:val="20"/>
                <w:szCs w:val="20"/>
              </w:rPr>
              <w:t>раф</w:t>
            </w:r>
            <w:r w:rsidRPr="00A4310A">
              <w:rPr>
                <w:spacing w:val="-1"/>
                <w:sz w:val="20"/>
                <w:szCs w:val="20"/>
              </w:rPr>
              <w:t>ик</w:t>
            </w:r>
            <w:r w:rsidRPr="00A4310A">
              <w:rPr>
                <w:sz w:val="20"/>
                <w:szCs w:val="20"/>
              </w:rPr>
              <w:t>ов рабо</w:t>
            </w:r>
            <w:r w:rsidRPr="00A4310A">
              <w:rPr>
                <w:spacing w:val="-1"/>
                <w:sz w:val="20"/>
                <w:szCs w:val="20"/>
              </w:rPr>
              <w:t>т</w:t>
            </w:r>
            <w:r w:rsidRPr="00A4310A">
              <w:rPr>
                <w:sz w:val="20"/>
                <w:szCs w:val="20"/>
              </w:rPr>
              <w:t xml:space="preserve">ы  </w:t>
            </w:r>
            <w:r w:rsidRPr="00A4310A">
              <w:rPr>
                <w:spacing w:val="-1"/>
                <w:sz w:val="20"/>
                <w:szCs w:val="20"/>
              </w:rPr>
              <w:t>п</w:t>
            </w:r>
            <w:r w:rsidRPr="00A4310A">
              <w:rPr>
                <w:sz w:val="20"/>
                <w:szCs w:val="20"/>
              </w:rPr>
              <w:t>с</w:t>
            </w:r>
            <w:r w:rsidRPr="00A4310A">
              <w:rPr>
                <w:spacing w:val="-1"/>
                <w:sz w:val="20"/>
                <w:szCs w:val="20"/>
              </w:rPr>
              <w:t>и</w:t>
            </w:r>
            <w:r w:rsidRPr="00A4310A">
              <w:rPr>
                <w:sz w:val="20"/>
                <w:szCs w:val="20"/>
              </w:rPr>
              <w:t>холо</w:t>
            </w:r>
            <w:r w:rsidRPr="00A4310A">
              <w:rPr>
                <w:spacing w:val="-1"/>
                <w:sz w:val="20"/>
                <w:szCs w:val="20"/>
              </w:rPr>
              <w:t>гич</w:t>
            </w:r>
            <w:r w:rsidRPr="00A4310A">
              <w:rPr>
                <w:sz w:val="20"/>
                <w:szCs w:val="20"/>
              </w:rPr>
              <w:t>е</w:t>
            </w:r>
            <w:r w:rsidRPr="00A4310A">
              <w:rPr>
                <w:spacing w:val="1"/>
                <w:sz w:val="20"/>
                <w:szCs w:val="20"/>
              </w:rPr>
              <w:t>с</w:t>
            </w:r>
            <w:r w:rsidRPr="00A4310A">
              <w:rPr>
                <w:spacing w:val="-1"/>
                <w:sz w:val="20"/>
                <w:szCs w:val="20"/>
              </w:rPr>
              <w:t>к</w:t>
            </w:r>
            <w:r w:rsidRPr="00A4310A">
              <w:rPr>
                <w:sz w:val="20"/>
                <w:szCs w:val="20"/>
              </w:rPr>
              <w:t>ой и со</w:t>
            </w:r>
            <w:r w:rsidRPr="00A4310A">
              <w:rPr>
                <w:spacing w:val="-1"/>
                <w:sz w:val="20"/>
                <w:szCs w:val="20"/>
              </w:rPr>
              <w:t>ци</w:t>
            </w:r>
            <w:r w:rsidRPr="00A4310A">
              <w:rPr>
                <w:sz w:val="20"/>
                <w:szCs w:val="20"/>
              </w:rPr>
              <w:t>аль</w:t>
            </w:r>
            <w:r w:rsidRPr="00A4310A">
              <w:rPr>
                <w:spacing w:val="-1"/>
                <w:sz w:val="20"/>
                <w:szCs w:val="20"/>
              </w:rPr>
              <w:t>н</w:t>
            </w:r>
            <w:r w:rsidRPr="00A4310A">
              <w:rPr>
                <w:sz w:val="20"/>
                <w:szCs w:val="20"/>
              </w:rPr>
              <w:t xml:space="preserve">о- </w:t>
            </w:r>
            <w:r w:rsidRPr="00A4310A">
              <w:rPr>
                <w:spacing w:val="-1"/>
                <w:sz w:val="20"/>
                <w:szCs w:val="20"/>
              </w:rPr>
              <w:t>п</w:t>
            </w:r>
            <w:r w:rsidRPr="00A4310A">
              <w:rPr>
                <w:sz w:val="20"/>
                <w:szCs w:val="20"/>
              </w:rPr>
              <w:t>еда</w:t>
            </w:r>
            <w:r w:rsidRPr="00A4310A">
              <w:rPr>
                <w:spacing w:val="-1"/>
                <w:sz w:val="20"/>
                <w:szCs w:val="20"/>
              </w:rPr>
              <w:t>г</w:t>
            </w:r>
            <w:r w:rsidRPr="00A4310A">
              <w:rPr>
                <w:sz w:val="20"/>
                <w:szCs w:val="20"/>
              </w:rPr>
              <w:t>о</w:t>
            </w:r>
            <w:r w:rsidRPr="00A4310A">
              <w:rPr>
                <w:spacing w:val="-1"/>
                <w:sz w:val="20"/>
                <w:szCs w:val="20"/>
              </w:rPr>
              <w:t>гич</w:t>
            </w:r>
            <w:r w:rsidRPr="00A4310A">
              <w:rPr>
                <w:spacing w:val="1"/>
                <w:sz w:val="20"/>
                <w:szCs w:val="20"/>
              </w:rPr>
              <w:t>е</w:t>
            </w:r>
            <w:r w:rsidRPr="00A4310A">
              <w:rPr>
                <w:sz w:val="20"/>
                <w:szCs w:val="20"/>
              </w:rPr>
              <w:t>с</w:t>
            </w:r>
            <w:r w:rsidRPr="00A4310A">
              <w:rPr>
                <w:spacing w:val="-1"/>
                <w:sz w:val="20"/>
                <w:szCs w:val="20"/>
              </w:rPr>
              <w:t>ки</w:t>
            </w:r>
            <w:r w:rsidRPr="00A4310A">
              <w:rPr>
                <w:sz w:val="20"/>
                <w:szCs w:val="20"/>
              </w:rPr>
              <w:t>х служб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lastRenderedPageBreak/>
              <w:t>4.2. Доля участников образовательных отношений, удовлетворенных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В связи с тем, что участники образовательных отношений частично удовлетворены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sz w:val="28"/>
                <w:szCs w:val="28"/>
              </w:rPr>
              <w:t>-</w:t>
            </w:r>
            <w:r w:rsidRPr="007B6138">
              <w:rPr>
                <w:rFonts w:eastAsia="Calibri"/>
                <w:color w:val="000000"/>
              </w:rPr>
              <w:t xml:space="preserve"> организовать работу, направленную на повышение доброжелательности, вежливости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 (консультации, тренинги внутри ОО, повышение квалификации по совершенствованию коммуникативных компетенций);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6138">
              <w:rPr>
                <w:rFonts w:eastAsia="Calibri"/>
                <w:color w:val="000000"/>
              </w:rPr>
              <w:t xml:space="preserve">- провести дополнительное анкетирование по выявлению удовлетворенности доброжелательностью, вежливостью работников образовательной организации, обеспечивающих </w:t>
            </w:r>
            <w:r w:rsidRPr="007B6138">
              <w:rPr>
                <w:rFonts w:eastAsia="Calibri"/>
                <w:color w:val="000000"/>
              </w:rPr>
              <w:lastRenderedPageBreak/>
              <w:t>непосредственное оказание образовательной услуги при обращении в образовательную организацию.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Постоянно в течение </w:t>
            </w:r>
            <w:r w:rsidRPr="00013181">
              <w:rPr>
                <w:b/>
                <w:sz w:val="20"/>
              </w:rPr>
              <w:t>202</w:t>
            </w:r>
            <w:r w:rsidR="00E2302E">
              <w:rPr>
                <w:b/>
                <w:sz w:val="20"/>
              </w:rPr>
              <w:t>2</w:t>
            </w:r>
            <w:r w:rsidR="00EE2165"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</w:t>
            </w:r>
            <w:r w:rsidR="00C61F63">
              <w:rPr>
                <w:rFonts w:ascii="Times New Roman" w:hAnsi="Times New Roman" w:cs="Times New Roman"/>
                <w:sz w:val="20"/>
              </w:rPr>
              <w:t>., директор школы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УВР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</w:t>
            </w:r>
            <w:r w:rsidR="00C61F63">
              <w:rPr>
                <w:rFonts w:ascii="Times New Roman" w:hAnsi="Times New Roman" w:cs="Times New Roman"/>
                <w:sz w:val="20"/>
              </w:rPr>
              <w:t>, зам директора по ВР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DA1">
              <w:rPr>
                <w:sz w:val="20"/>
              </w:rPr>
              <w:t xml:space="preserve"> </w:t>
            </w:r>
            <w:proofErr w:type="spellStart"/>
            <w:r w:rsidR="005F2CD3">
              <w:rPr>
                <w:sz w:val="20"/>
              </w:rPr>
              <w:t>Дибирова</w:t>
            </w:r>
            <w:proofErr w:type="spellEnd"/>
            <w:r w:rsidR="005F2CD3">
              <w:rPr>
                <w:sz w:val="20"/>
              </w:rPr>
              <w:t xml:space="preserve"> М.М., </w:t>
            </w:r>
            <w:proofErr w:type="spellStart"/>
            <w:r w:rsidR="005F2CD3">
              <w:rPr>
                <w:sz w:val="20"/>
              </w:rPr>
              <w:t>Магомедалиева</w:t>
            </w:r>
            <w:proofErr w:type="spellEnd"/>
            <w:r w:rsidR="005F2CD3">
              <w:rPr>
                <w:sz w:val="20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0B" w:rsidRDefault="0010260B" w:rsidP="0010260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посредством официального сайта школы и информационных стендов информации</w:t>
            </w:r>
            <w:r w:rsidRPr="00D55A2E">
              <w:rPr>
                <w:rFonts w:eastAsia="Calibri"/>
              </w:rPr>
              <w:t xml:space="preserve"> </w:t>
            </w:r>
            <w:r w:rsidRPr="0010260B">
              <w:rPr>
                <w:rFonts w:eastAsia="Calibri"/>
                <w:sz w:val="20"/>
                <w:szCs w:val="20"/>
              </w:rPr>
              <w:t>о деятельности образовательной организации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C61F63" w:rsidRPr="00013181" w:rsidRDefault="0010260B" w:rsidP="001026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60B">
              <w:rPr>
                <w:rFonts w:eastAsia="Calibri"/>
                <w:sz w:val="20"/>
                <w:szCs w:val="20"/>
              </w:rPr>
              <w:t>Организация сотрудничества с родител</w:t>
            </w:r>
            <w:r>
              <w:rPr>
                <w:rFonts w:eastAsia="Calibri"/>
                <w:sz w:val="20"/>
                <w:szCs w:val="20"/>
              </w:rPr>
              <w:t xml:space="preserve">ьской общественностью </w:t>
            </w:r>
            <w:r w:rsidRPr="0010260B">
              <w:rPr>
                <w:rFonts w:eastAsia="Calibri"/>
                <w:sz w:val="20"/>
                <w:szCs w:val="20"/>
              </w:rPr>
              <w:t xml:space="preserve"> по вопросам образовательных отношений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10260B">
              <w:rPr>
                <w:rFonts w:eastAsia="Calibri"/>
                <w:sz w:val="20"/>
                <w:szCs w:val="20"/>
              </w:rPr>
              <w:t xml:space="preserve"> совместно с Советом школы, родительскими к</w:t>
            </w:r>
            <w:r w:rsidRPr="00EA70A2">
              <w:rPr>
                <w:rFonts w:eastAsia="Calibri"/>
                <w:sz w:val="20"/>
                <w:szCs w:val="20"/>
              </w:rPr>
              <w:t xml:space="preserve">омитетами и индивидуальной работы с </w:t>
            </w:r>
            <w:r w:rsidRPr="00EA70A2">
              <w:rPr>
                <w:rFonts w:eastAsia="Calibri"/>
                <w:sz w:val="20"/>
                <w:szCs w:val="20"/>
              </w:rPr>
              <w:lastRenderedPageBreak/>
              <w:t>родителями.</w:t>
            </w:r>
            <w:r w:rsidR="00EA70A2" w:rsidRPr="00EA70A2">
              <w:rPr>
                <w:sz w:val="20"/>
                <w:szCs w:val="20"/>
              </w:rPr>
              <w:t xml:space="preserve"> Учет мнения получателей образовательных услуг о качестве образовательных услуг посредством официального сайта и телефонов школы.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>г.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lastRenderedPageBreak/>
              <w:t>4.3. Доля участников образовательных отношений, удовлетворенных доброжелательностью,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В связи с тем, что участники образовательных отношений частично удовлетворены доброжелательностью, вежливостью работников образовательной организации при использовании дистанционных форм взаимодействия,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провести дополнительные мероприятия для выявления причин, которые не позволили получателям образовательных услуг положительно оценить работу образовательной организации по данному направлению;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6138">
              <w:rPr>
                <w:rFonts w:eastAsia="Calibri"/>
                <w:sz w:val="28"/>
                <w:szCs w:val="28"/>
              </w:rPr>
              <w:t>-</w:t>
            </w:r>
            <w:r w:rsidRPr="007B6138">
              <w:rPr>
                <w:rFonts w:eastAsia="Calibri"/>
                <w:color w:val="000000"/>
              </w:rPr>
              <w:t xml:space="preserve"> организовать работу, направленную на повышение доброжелательности, вежливости работников образовательной организации при использовании дистанционных форм взаимодействия: полнота информирования по интересующим вопросам при общении по телефону, посредством электронной почты, электронных сервисов (для подачи жалобы, предл</w:t>
            </w:r>
            <w:r w:rsidR="004D3339">
              <w:rPr>
                <w:rFonts w:eastAsia="Calibri"/>
                <w:color w:val="000000"/>
              </w:rPr>
              <w:t>ожения, получения консультации).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Постоянно 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директор школы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УВР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1F63" w:rsidRDefault="005F2CD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</w:t>
            </w:r>
            <w:r w:rsidR="00C61F63">
              <w:rPr>
                <w:rFonts w:ascii="Times New Roman" w:hAnsi="Times New Roman" w:cs="Times New Roman"/>
                <w:sz w:val="20"/>
              </w:rPr>
              <w:t xml:space="preserve"> зам директора по ВР</w:t>
            </w:r>
          </w:p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DA1">
              <w:rPr>
                <w:sz w:val="20"/>
              </w:rPr>
              <w:t xml:space="preserve"> </w:t>
            </w:r>
            <w:proofErr w:type="spellStart"/>
            <w:r w:rsidR="005F2CD3">
              <w:rPr>
                <w:sz w:val="20"/>
              </w:rPr>
              <w:t>Дибирова</w:t>
            </w:r>
            <w:proofErr w:type="spellEnd"/>
            <w:r w:rsidR="005F2CD3">
              <w:rPr>
                <w:sz w:val="20"/>
              </w:rPr>
              <w:t xml:space="preserve"> М.М., </w:t>
            </w:r>
            <w:proofErr w:type="spellStart"/>
            <w:r w:rsidR="005F2CD3">
              <w:rPr>
                <w:sz w:val="20"/>
              </w:rPr>
              <w:t>Магомедалиева</w:t>
            </w:r>
            <w:proofErr w:type="spellEnd"/>
            <w:r w:rsidR="005F2CD3">
              <w:rPr>
                <w:sz w:val="20"/>
              </w:rPr>
              <w:t xml:space="preserve"> П.М.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A70A2" w:rsidP="005F2C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70A2">
              <w:rPr>
                <w:sz w:val="20"/>
                <w:szCs w:val="20"/>
              </w:rPr>
              <w:t>Учет мнения получателей образовательных услуг о качестве образовательных услуг посредством официального сайта, электронной приемной и телефонов школы</w:t>
            </w:r>
            <w: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1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013181">
              <w:rPr>
                <w:b/>
                <w:sz w:val="20"/>
                <w:szCs w:val="20"/>
              </w:rPr>
              <w:t>V. Удовлетворенность условиями оказания услуг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t xml:space="preserve">5.1. Доля участников образовательных отношений, которые готовы рекомендовать образовательную </w:t>
            </w:r>
            <w:r w:rsidRPr="00D55A2E">
              <w:lastRenderedPageBreak/>
              <w:t>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lastRenderedPageBreak/>
              <w:t>В связи с тем, что участники образовательных отношений частично готовы рекомендовать образовательную организацию родственникам и знакомым,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 xml:space="preserve">- провести дополнительные мероприятия для </w:t>
            </w:r>
            <w:r w:rsidRPr="007B6138">
              <w:rPr>
                <w:rFonts w:eastAsia="Calibri"/>
                <w:color w:val="000000"/>
              </w:rPr>
              <w:lastRenderedPageBreak/>
              <w:t>выявления причин, которые не позволили получателям образовательных услуг рекомендовать образовательную организацию родственникам и знакомым;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sz w:val="28"/>
                <w:szCs w:val="28"/>
              </w:rPr>
              <w:t>-</w:t>
            </w:r>
            <w:r w:rsidRPr="007B6138">
              <w:rPr>
                <w:rFonts w:eastAsia="Calibri"/>
                <w:color w:val="000000"/>
              </w:rPr>
              <w:t xml:space="preserve"> организовать работу, направленную на повышение открытости, полноты и доступности информации о деятельности образовательной организации; комфортности условий предоставления услуг; доброжелательности, вежливости работников образовательной организации;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6138">
              <w:rPr>
                <w:rFonts w:eastAsia="Calibri"/>
                <w:color w:val="000000"/>
              </w:rPr>
              <w:t>- провести дополнительное анкетирование по выявлению готовности рекомендовать образовательную организацию родственникам и знакомым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Постоянно в течение </w:t>
            </w:r>
            <w:proofErr w:type="gramStart"/>
            <w:r w:rsidR="00E2302E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  <w:proofErr w:type="gramEnd"/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 директор школы,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 зам директора по УВР,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 зам директора по ВР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П.М.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EA70A2" w:rsidRDefault="00827C3B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70A2">
              <w:rPr>
                <w:sz w:val="20"/>
                <w:szCs w:val="20"/>
              </w:rPr>
              <w:lastRenderedPageBreak/>
              <w:t>Кадровая работа. Требование соблюдения кодекса профессиональной этики педагога.</w:t>
            </w:r>
          </w:p>
          <w:p w:rsidR="00827C3B" w:rsidRPr="00013181" w:rsidRDefault="00827C3B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70A2">
              <w:rPr>
                <w:sz w:val="20"/>
                <w:szCs w:val="20"/>
              </w:rPr>
              <w:lastRenderedPageBreak/>
              <w:t>Увеличение количества граждан, удовлетворенных качеством образовательной деятельности образовательной организации.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lastRenderedPageBreak/>
              <w:t>5.2. Доля участников образовательных отношений, удовлетворенных удобством графика работы образовательной организации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В связи с тем, что участники образовательных отношений частично удовлетворены удобством графика работы образовательной организации,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продумать расписание занятий в течение дня, недели, учебного года, а также график работы для комфортности ежедневного прихода обучающихся и их ухода из организации;</w:t>
            </w:r>
          </w:p>
          <w:p w:rsidR="00C61F63" w:rsidRPr="007B6138" w:rsidRDefault="00C61F63" w:rsidP="00F83687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B6138">
              <w:rPr>
                <w:rFonts w:eastAsia="Calibri"/>
                <w:color w:val="000000"/>
              </w:rPr>
              <w:t>- организовать информирование участников образовательных отношений о проделанной работе, связанной с изменением графика работы образовательной организации;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B6138">
              <w:rPr>
                <w:rFonts w:eastAsia="Calibri"/>
                <w:color w:val="000000"/>
              </w:rPr>
              <w:t>- провести дополнительное анкетирование по выявлению удовлетворенности удобством графика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Постоянно 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 директор школы,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 зам директора по УВР,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 зам директора по ВР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П.М.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3B" w:rsidRPr="00EA70A2" w:rsidRDefault="00827C3B" w:rsidP="00827C3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A70A2">
              <w:rPr>
                <w:sz w:val="20"/>
                <w:szCs w:val="20"/>
              </w:rPr>
              <w:t>Используются методы мониторинга и анкетирования для выявления мнения получателей образовательных услуг о качестве образовательных услуг посредством официального сайта и телефонов школы. Разработан и реализуется план мероприятий по взаимодействию с семьями обучающихся</w:t>
            </w:r>
          </w:p>
          <w:p w:rsidR="00827C3B" w:rsidRPr="00EA70A2" w:rsidRDefault="00827C3B" w:rsidP="00827C3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61F63" w:rsidRPr="00EA70A2" w:rsidRDefault="00C61F63" w:rsidP="00827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1F63" w:rsidRPr="00013181" w:rsidTr="00E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D55A2E" w:rsidRDefault="00C61F63" w:rsidP="00F83687">
            <w:r w:rsidRPr="00D55A2E">
              <w:t xml:space="preserve">5.3. Доля участников образовательных </w:t>
            </w:r>
            <w:r w:rsidRPr="00D55A2E">
              <w:lastRenderedPageBreak/>
              <w:t>отношений, удовлетворенных в целом условиями оказания образовательных услуг в образовательной организации (в % от общего числа опрошенных получателей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lastRenderedPageBreak/>
              <w:t xml:space="preserve">В связи с тем, что участники образовательных отношений частично удовлетворены удобством </w:t>
            </w:r>
            <w:r w:rsidRPr="007B6138">
              <w:rPr>
                <w:rFonts w:eastAsia="Calibri"/>
                <w:color w:val="000000"/>
              </w:rPr>
              <w:lastRenderedPageBreak/>
              <w:t>графика работы, необходимо:</w:t>
            </w:r>
          </w:p>
          <w:p w:rsidR="00C61F63" w:rsidRPr="007B6138" w:rsidRDefault="00C61F63" w:rsidP="00F83687">
            <w:pPr>
              <w:rPr>
                <w:rFonts w:eastAsia="Calibri"/>
                <w:color w:val="000000"/>
              </w:rPr>
            </w:pPr>
            <w:r w:rsidRPr="007B6138">
              <w:rPr>
                <w:rFonts w:eastAsia="Calibri"/>
                <w:color w:val="000000"/>
              </w:rPr>
              <w:t>- продумать расписание занятий в течение дня, недели, учебного года, а также график работы для комфортности ежедневного прихода обучающихся и их ухода из организации;</w:t>
            </w:r>
          </w:p>
          <w:p w:rsidR="00C61F63" w:rsidRPr="007B6138" w:rsidRDefault="00C61F63" w:rsidP="00F83687">
            <w:pPr>
              <w:rPr>
                <w:rFonts w:eastAsia="Calibri"/>
                <w:sz w:val="28"/>
                <w:szCs w:val="28"/>
              </w:rPr>
            </w:pPr>
            <w:r w:rsidRPr="007B6138">
              <w:rPr>
                <w:rFonts w:eastAsia="Calibri"/>
                <w:color w:val="000000"/>
              </w:rPr>
              <w:t>- организовать информирование участников образовательных отношений о проделанной работе, связанной с изменением графика работы образовательной организации;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138">
              <w:rPr>
                <w:rFonts w:eastAsia="Calibri"/>
                <w:color w:val="000000"/>
              </w:rPr>
              <w:t>- провести дополнительное анкетирование по выявлению удовлетворенности удобством графика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Default="00C61F63" w:rsidP="00F83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Постоянно в течение </w:t>
            </w:r>
            <w:r w:rsidR="00E2302E">
              <w:rPr>
                <w:b/>
                <w:sz w:val="20"/>
              </w:rPr>
              <w:t>2022</w:t>
            </w:r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М.П. директор школы,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М.А. зам директора по УВР,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Мухудадаева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С.Д. зам директора по ВР</w:t>
            </w:r>
          </w:p>
          <w:p w:rsidR="005F2CD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DA1">
              <w:rPr>
                <w:rFonts w:ascii="Times New Roman" w:hAnsi="Times New Roman" w:cs="Times New Roman"/>
                <w:sz w:val="20"/>
              </w:rPr>
              <w:t>Отв. за работу с сайтом</w:t>
            </w:r>
          </w:p>
          <w:p w:rsidR="00C61F63" w:rsidRDefault="005F2CD3" w:rsidP="005F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П.М.</w:t>
            </w: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3B" w:rsidRPr="00EA70A2" w:rsidRDefault="00827C3B" w:rsidP="00827C3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A70A2">
              <w:rPr>
                <w:sz w:val="20"/>
                <w:szCs w:val="20"/>
              </w:rPr>
              <w:lastRenderedPageBreak/>
              <w:t xml:space="preserve">Используются методы мониторинга и </w:t>
            </w:r>
            <w:r w:rsidRPr="00EA70A2">
              <w:rPr>
                <w:sz w:val="20"/>
                <w:szCs w:val="20"/>
              </w:rPr>
              <w:lastRenderedPageBreak/>
              <w:t>анкетирования для выявления мнения получателей образовательных услуг о качестве образовательных услуг посредством официального сайта и телефонов школы. Разработан и реализуется план мероприятий по взаимодействию с семьями обучающихся.</w:t>
            </w:r>
          </w:p>
          <w:p w:rsidR="00827C3B" w:rsidRPr="00EA70A2" w:rsidRDefault="00827C3B" w:rsidP="00827C3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61F63" w:rsidRPr="00013181" w:rsidRDefault="00C61F63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3" w:rsidRPr="00013181" w:rsidRDefault="00E2302E" w:rsidP="00F83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 31.12.2022</w:t>
            </w:r>
            <w:r w:rsidR="00EA70A2" w:rsidRPr="00C61F63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C61F63" w:rsidRDefault="00C61F63" w:rsidP="00C61F63">
      <w:pPr>
        <w:autoSpaceDE w:val="0"/>
        <w:autoSpaceDN w:val="0"/>
        <w:adjustRightInd w:val="0"/>
        <w:jc w:val="both"/>
      </w:pPr>
    </w:p>
    <w:p w:rsidR="00C61F63" w:rsidRPr="005024F3" w:rsidRDefault="00C61F63" w:rsidP="00C61F63">
      <w:pPr>
        <w:autoSpaceDE w:val="0"/>
        <w:autoSpaceDN w:val="0"/>
        <w:adjustRightInd w:val="0"/>
        <w:jc w:val="both"/>
      </w:pPr>
    </w:p>
    <w:p w:rsidR="00C61F63" w:rsidRPr="005024F3" w:rsidRDefault="00C61F63" w:rsidP="00C61F63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5024F3">
        <w:t xml:space="preserve">Директор школы </w:t>
      </w:r>
      <w:r w:rsidRPr="005024F3">
        <w:tab/>
        <w:t xml:space="preserve">                               </w:t>
      </w:r>
      <w:r>
        <w:t xml:space="preserve">                           </w:t>
      </w:r>
      <w:r w:rsidRPr="005024F3">
        <w:t xml:space="preserve">    </w:t>
      </w:r>
      <w:r>
        <w:t xml:space="preserve"> </w:t>
      </w:r>
      <w:r w:rsidRPr="005024F3">
        <w:t xml:space="preserve"> ____________                        </w:t>
      </w:r>
      <w:proofErr w:type="spellStart"/>
      <w:r w:rsidR="00EE2165">
        <w:rPr>
          <w:u w:val="single"/>
        </w:rPr>
        <w:t>М.П.Магомедалиева</w:t>
      </w:r>
      <w:proofErr w:type="spellEnd"/>
    </w:p>
    <w:p w:rsidR="00C61F63" w:rsidRPr="005024F3" w:rsidRDefault="00C61F63" w:rsidP="00C61F63">
      <w:pPr>
        <w:autoSpaceDE w:val="0"/>
        <w:autoSpaceDN w:val="0"/>
        <w:adjustRightInd w:val="0"/>
        <w:jc w:val="both"/>
      </w:pPr>
      <w:r w:rsidRPr="005024F3">
        <w:t xml:space="preserve">                                                                                                                  (</w:t>
      </w:r>
      <w:proofErr w:type="gramStart"/>
      <w:r w:rsidRPr="005F2CD3">
        <w:rPr>
          <w:sz w:val="20"/>
          <w:szCs w:val="20"/>
        </w:rPr>
        <w:t>подпись</w:t>
      </w:r>
      <w:r w:rsidRPr="005024F3">
        <w:t xml:space="preserve">)   </w:t>
      </w:r>
      <w:proofErr w:type="gramEnd"/>
      <w:r w:rsidRPr="005024F3">
        <w:t xml:space="preserve">                               </w:t>
      </w:r>
      <w:r>
        <w:t xml:space="preserve">  </w:t>
      </w:r>
      <w:r w:rsidRPr="005024F3">
        <w:t xml:space="preserve"> (ФИО)</w:t>
      </w:r>
    </w:p>
    <w:p w:rsidR="00C61F63" w:rsidRPr="005024F3" w:rsidRDefault="00C61F63" w:rsidP="00C61F63">
      <w:pPr>
        <w:autoSpaceDE w:val="0"/>
        <w:autoSpaceDN w:val="0"/>
        <w:adjustRightInd w:val="0"/>
        <w:jc w:val="both"/>
      </w:pPr>
    </w:p>
    <w:p w:rsidR="00C61F63" w:rsidRPr="005024F3" w:rsidRDefault="00C61F63" w:rsidP="00C61F63">
      <w:pPr>
        <w:autoSpaceDE w:val="0"/>
        <w:autoSpaceDN w:val="0"/>
        <w:adjustRightInd w:val="0"/>
        <w:ind w:firstLine="540"/>
        <w:jc w:val="both"/>
      </w:pPr>
    </w:p>
    <w:p w:rsidR="00827C3B" w:rsidRDefault="00C61F63" w:rsidP="00C61F63">
      <w:pPr>
        <w:shd w:val="clear" w:color="auto" w:fill="FFFFFF"/>
        <w:jc w:val="both"/>
      </w:pPr>
      <w:r w:rsidRPr="005024F3">
        <w:t xml:space="preserve">    </w:t>
      </w:r>
      <w:r>
        <w:t xml:space="preserve">   </w:t>
      </w:r>
    </w:p>
    <w:p w:rsidR="00EA70A2" w:rsidRDefault="00827C3B" w:rsidP="00C61F63">
      <w:pPr>
        <w:shd w:val="clear" w:color="auto" w:fill="FFFFFF"/>
        <w:jc w:val="both"/>
      </w:pPr>
      <w:r>
        <w:t xml:space="preserve">       </w:t>
      </w:r>
      <w:r w:rsidR="00C61F63">
        <w:t xml:space="preserve"> </w:t>
      </w:r>
    </w:p>
    <w:sectPr w:rsidR="00EA70A2" w:rsidSect="0014717F">
      <w:pgSz w:w="16838" w:h="11906" w:orient="landscape"/>
      <w:pgMar w:top="1134" w:right="567" w:bottom="89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F63"/>
    <w:rsid w:val="0010260B"/>
    <w:rsid w:val="00237FFB"/>
    <w:rsid w:val="00446E02"/>
    <w:rsid w:val="00463374"/>
    <w:rsid w:val="004D3339"/>
    <w:rsid w:val="005F2CD3"/>
    <w:rsid w:val="00771271"/>
    <w:rsid w:val="00827C3B"/>
    <w:rsid w:val="00934496"/>
    <w:rsid w:val="00A4310A"/>
    <w:rsid w:val="00A541AB"/>
    <w:rsid w:val="00AE7217"/>
    <w:rsid w:val="00B755F0"/>
    <w:rsid w:val="00B9307E"/>
    <w:rsid w:val="00C61F63"/>
    <w:rsid w:val="00D34232"/>
    <w:rsid w:val="00E14F8B"/>
    <w:rsid w:val="00E2302E"/>
    <w:rsid w:val="00EA70A2"/>
    <w:rsid w:val="00EE2165"/>
    <w:rsid w:val="00F02C43"/>
    <w:rsid w:val="00FB724B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318483-6809-47EE-BED0-E11B0FB0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1F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4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4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E040-2D3D-432B-8522-7F85CA03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Admin05</cp:lastModifiedBy>
  <cp:revision>7</cp:revision>
  <cp:lastPrinted>2021-09-27T07:57:00Z</cp:lastPrinted>
  <dcterms:created xsi:type="dcterms:W3CDTF">2020-12-09T11:56:00Z</dcterms:created>
  <dcterms:modified xsi:type="dcterms:W3CDTF">2022-04-09T07:47:00Z</dcterms:modified>
</cp:coreProperties>
</file>