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F2" w:rsidRPr="00F00BC1" w:rsidRDefault="00400E15">
      <w:pPr>
        <w:pStyle w:val="1"/>
        <w:ind w:right="356"/>
        <w:rPr>
          <w:lang w:val="ru-RU"/>
        </w:rPr>
      </w:pPr>
      <w:r w:rsidRPr="00F00BC1">
        <w:rPr>
          <w:lang w:val="ru-RU"/>
        </w:rPr>
        <w:t>Дорожная карта</w:t>
      </w:r>
    </w:p>
    <w:p w:rsidR="00356DF2" w:rsidRDefault="00400E15" w:rsidP="00AC7ECA">
      <w:pPr>
        <w:spacing w:before="2"/>
        <w:ind w:left="851" w:right="357"/>
        <w:jc w:val="center"/>
        <w:rPr>
          <w:b/>
          <w:sz w:val="28"/>
          <w:lang w:val="ru-RU"/>
        </w:rPr>
      </w:pPr>
      <w:r w:rsidRPr="00F00BC1">
        <w:rPr>
          <w:b/>
          <w:sz w:val="28"/>
          <w:lang w:val="ru-RU"/>
        </w:rPr>
        <w:t>повы</w:t>
      </w:r>
      <w:r w:rsidR="00F00BC1" w:rsidRPr="00F00BC1">
        <w:rPr>
          <w:b/>
          <w:sz w:val="28"/>
          <w:lang w:val="ru-RU"/>
        </w:rPr>
        <w:t>шения качества</w:t>
      </w:r>
      <w:r w:rsidR="00F0740F">
        <w:rPr>
          <w:b/>
          <w:sz w:val="28"/>
          <w:lang w:val="ru-RU"/>
        </w:rPr>
        <w:t xml:space="preserve"> математического</w:t>
      </w:r>
      <w:r w:rsidR="00F00BC1" w:rsidRPr="00F00BC1">
        <w:rPr>
          <w:b/>
          <w:sz w:val="28"/>
          <w:lang w:val="ru-RU"/>
        </w:rPr>
        <w:t xml:space="preserve"> образования  в М</w:t>
      </w:r>
      <w:r w:rsidR="00F00BC1">
        <w:rPr>
          <w:b/>
          <w:sz w:val="28"/>
          <w:lang w:val="ru-RU"/>
        </w:rPr>
        <w:t>К</w:t>
      </w:r>
      <w:r w:rsidRPr="00F00BC1">
        <w:rPr>
          <w:b/>
          <w:sz w:val="28"/>
          <w:lang w:val="ru-RU"/>
        </w:rPr>
        <w:t xml:space="preserve">ОУ </w:t>
      </w:r>
      <w:r w:rsidR="007F254D">
        <w:rPr>
          <w:b/>
          <w:sz w:val="28"/>
          <w:lang w:val="ru-RU"/>
        </w:rPr>
        <w:t>«</w:t>
      </w:r>
      <w:proofErr w:type="spellStart"/>
      <w:r w:rsidR="003F7167">
        <w:rPr>
          <w:b/>
          <w:sz w:val="28"/>
          <w:lang w:val="ru-RU"/>
        </w:rPr>
        <w:t>Г</w:t>
      </w:r>
      <w:r w:rsidR="00762A19">
        <w:rPr>
          <w:b/>
          <w:sz w:val="28"/>
          <w:lang w:val="ru-RU"/>
        </w:rPr>
        <w:t>адаринская</w:t>
      </w:r>
      <w:proofErr w:type="spellEnd"/>
      <w:r w:rsidR="00F00BC1">
        <w:rPr>
          <w:b/>
          <w:sz w:val="28"/>
          <w:lang w:val="ru-RU"/>
        </w:rPr>
        <w:t xml:space="preserve"> СОШ»</w:t>
      </w:r>
    </w:p>
    <w:p w:rsidR="00AC7ECA" w:rsidRPr="00F00BC1" w:rsidRDefault="00AC7ECA" w:rsidP="00AC7ECA">
      <w:pPr>
        <w:spacing w:before="2"/>
        <w:ind w:left="851" w:right="357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2021-</w:t>
      </w:r>
      <w:r w:rsidR="00762ABE">
        <w:rPr>
          <w:b/>
          <w:sz w:val="28"/>
          <w:lang w:val="ru-RU"/>
        </w:rPr>
        <w:t>20</w:t>
      </w:r>
      <w:r>
        <w:rPr>
          <w:b/>
          <w:sz w:val="28"/>
          <w:lang w:val="ru-RU"/>
        </w:rPr>
        <w:t>22г.</w:t>
      </w:r>
    </w:p>
    <w:p w:rsidR="00356DF2" w:rsidRPr="00F00BC1" w:rsidRDefault="00356DF2">
      <w:pPr>
        <w:spacing w:before="1"/>
        <w:rPr>
          <w:b/>
          <w:sz w:val="28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699"/>
        <w:gridCol w:w="4165"/>
        <w:gridCol w:w="3982"/>
        <w:gridCol w:w="3188"/>
      </w:tblGrid>
      <w:tr w:rsidR="00356DF2">
        <w:trPr>
          <w:trHeight w:hRule="exact" w:val="562"/>
        </w:trPr>
        <w:tc>
          <w:tcPr>
            <w:tcW w:w="636" w:type="dxa"/>
          </w:tcPr>
          <w:p w:rsidR="00356DF2" w:rsidRDefault="00400E15" w:rsidP="00AC7ECA">
            <w:pPr>
              <w:pStyle w:val="TableParagraph"/>
              <w:ind w:left="851" w:right="12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699" w:type="dxa"/>
          </w:tcPr>
          <w:p w:rsidR="00356DF2" w:rsidRDefault="005460D6">
            <w:pPr>
              <w:pStyle w:val="TableParagraph"/>
              <w:spacing w:line="273" w:lineRule="exact"/>
              <w:ind w:left="355" w:right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</w:t>
            </w:r>
            <w:proofErr w:type="spellEnd"/>
            <w:r>
              <w:rPr>
                <w:b/>
                <w:sz w:val="24"/>
                <w:lang w:val="ru-RU"/>
              </w:rPr>
              <w:t xml:space="preserve">е  </w:t>
            </w:r>
            <w:proofErr w:type="spellStart"/>
            <w:r w:rsidR="00400E15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4165" w:type="dxa"/>
          </w:tcPr>
          <w:p w:rsidR="00356DF2" w:rsidRDefault="00400E15">
            <w:pPr>
              <w:pStyle w:val="TableParagraph"/>
              <w:spacing w:line="273" w:lineRule="exact"/>
              <w:ind w:left="1368" w:right="1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Цели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</w:p>
        </w:tc>
        <w:tc>
          <w:tcPr>
            <w:tcW w:w="3982" w:type="dxa"/>
          </w:tcPr>
          <w:p w:rsidR="00356DF2" w:rsidRDefault="00400E15">
            <w:pPr>
              <w:pStyle w:val="TableParagraph"/>
              <w:spacing w:line="273" w:lineRule="exact"/>
              <w:ind w:left="754" w:right="3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Ожидаемый</w:t>
            </w:r>
            <w:proofErr w:type="spellEnd"/>
            <w:r w:rsidR="005460D6">
              <w:rPr>
                <w:b/>
                <w:sz w:val="24"/>
                <w:lang w:val="ru-RU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3188" w:type="dxa"/>
          </w:tcPr>
          <w:p w:rsidR="00356DF2" w:rsidRDefault="00400E15">
            <w:pPr>
              <w:pStyle w:val="TableParagraph"/>
              <w:spacing w:line="273" w:lineRule="exact"/>
              <w:ind w:left="744" w:right="4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356DF2">
        <w:trPr>
          <w:trHeight w:hRule="exact" w:val="2770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675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Дорожная карта повышения качества</w:t>
            </w:r>
            <w:r w:rsidR="008D0620">
              <w:rPr>
                <w:sz w:val="24"/>
                <w:lang w:val="ru-RU"/>
              </w:rPr>
              <w:t xml:space="preserve"> математического</w:t>
            </w:r>
            <w:r w:rsidRPr="00F00BC1">
              <w:rPr>
                <w:sz w:val="24"/>
                <w:lang w:val="ru-RU"/>
              </w:rPr>
              <w:t xml:space="preserve"> образования</w:t>
            </w:r>
            <w:r w:rsidR="008D0620">
              <w:rPr>
                <w:sz w:val="24"/>
                <w:lang w:val="ru-RU"/>
              </w:rPr>
              <w:t>.</w:t>
            </w:r>
          </w:p>
        </w:tc>
        <w:tc>
          <w:tcPr>
            <w:tcW w:w="4165" w:type="dxa"/>
          </w:tcPr>
          <w:p w:rsidR="00356DF2" w:rsidRPr="00F00BC1" w:rsidRDefault="00400E15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Обеспечение доступности качественного общего образования, повышение эффективности использования средств, вкладываемых в образование, повышение качества образовательного процесса на основе индивидуальной работы с его участниками</w:t>
            </w:r>
          </w:p>
        </w:tc>
        <w:tc>
          <w:tcPr>
            <w:tcW w:w="3982" w:type="dxa"/>
          </w:tcPr>
          <w:p w:rsidR="00356DF2" w:rsidRDefault="007F254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79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400E15">
              <w:rPr>
                <w:sz w:val="24"/>
              </w:rPr>
              <w:t>овышение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400E15">
              <w:rPr>
                <w:sz w:val="24"/>
              </w:rPr>
              <w:t>качества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00E15">
              <w:rPr>
                <w:sz w:val="24"/>
              </w:rPr>
              <w:t>общего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400E15">
              <w:rPr>
                <w:sz w:val="24"/>
              </w:rPr>
              <w:t>образования</w:t>
            </w:r>
            <w:proofErr w:type="spellEnd"/>
            <w:r w:rsidR="00400E15">
              <w:rPr>
                <w:sz w:val="24"/>
              </w:rPr>
              <w:t>;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756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увеличение оснащенности школьной библиотеки, информационной</w:t>
            </w:r>
            <w:r w:rsidR="007F254D">
              <w:rPr>
                <w:sz w:val="24"/>
                <w:lang w:val="ru-RU"/>
              </w:rPr>
              <w:t xml:space="preserve">  </w:t>
            </w:r>
            <w:r w:rsidRPr="00F00BC1">
              <w:rPr>
                <w:sz w:val="24"/>
                <w:lang w:val="ru-RU"/>
              </w:rPr>
              <w:t>литературы;</w:t>
            </w:r>
          </w:p>
          <w:p w:rsidR="00356DF2" w:rsidRDefault="00400E15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right="1002" w:firstLine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улучшение</w:t>
            </w:r>
            <w:proofErr w:type="spellEnd"/>
            <w:r w:rsidR="007F254D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оснащенности</w:t>
            </w:r>
            <w:proofErr w:type="spellEnd"/>
            <w:proofErr w:type="gram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компьютерной</w:t>
            </w:r>
            <w:proofErr w:type="spellEnd"/>
            <w:r w:rsidR="007F254D">
              <w:rPr>
                <w:sz w:val="24"/>
                <w:lang w:val="ru-RU"/>
              </w:rPr>
              <w:t xml:space="preserve">  </w:t>
            </w:r>
            <w:proofErr w:type="spellStart"/>
            <w:r w:rsidR="007F254D">
              <w:rPr>
                <w:sz w:val="24"/>
              </w:rPr>
              <w:t>техникой</w:t>
            </w:r>
            <w:proofErr w:type="spellEnd"/>
            <w:r w:rsidR="007F254D">
              <w:rPr>
                <w:sz w:val="24"/>
                <w:lang w:val="ru-RU"/>
              </w:rPr>
              <w:t>.</w:t>
            </w:r>
          </w:p>
          <w:p w:rsidR="00356DF2" w:rsidRPr="00F00BC1" w:rsidRDefault="00356DF2" w:rsidP="007F254D">
            <w:pPr>
              <w:pStyle w:val="TableParagraph"/>
              <w:tabs>
                <w:tab w:val="left" w:pos="248"/>
              </w:tabs>
              <w:ind w:left="105" w:right="1144"/>
              <w:rPr>
                <w:sz w:val="24"/>
                <w:lang w:val="ru-RU"/>
              </w:rPr>
            </w:pPr>
          </w:p>
        </w:tc>
        <w:tc>
          <w:tcPr>
            <w:tcW w:w="3188" w:type="dxa"/>
          </w:tcPr>
          <w:p w:rsidR="00356DF2" w:rsidRPr="00F00BC1" w:rsidRDefault="00400E15">
            <w:pPr>
              <w:pStyle w:val="TableParagraph"/>
              <w:spacing w:line="268" w:lineRule="exact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Директор</w:t>
            </w:r>
          </w:p>
          <w:p w:rsidR="00356DF2" w:rsidRPr="00F00BC1" w:rsidRDefault="00400E15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школы по УВР</w:t>
            </w:r>
          </w:p>
          <w:p w:rsidR="00356DF2" w:rsidRDefault="00400E15">
            <w:pPr>
              <w:pStyle w:val="TableParagraph"/>
              <w:ind w:right="57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7F254D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356DF2">
        <w:trPr>
          <w:trHeight w:hRule="exact" w:val="1666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33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Распределение обязанностей и полномочий в системе управления качеством образования для достижения поставленных целей и решения задач</w:t>
            </w:r>
          </w:p>
        </w:tc>
        <w:tc>
          <w:tcPr>
            <w:tcW w:w="4165" w:type="dxa"/>
          </w:tcPr>
          <w:p w:rsidR="00356DF2" w:rsidRPr="00F00BC1" w:rsidRDefault="00400E15">
            <w:pPr>
              <w:pStyle w:val="TableParagraph"/>
              <w:ind w:right="136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Достижение необходимого информационного обеспечения, педагогического анализа, </w:t>
            </w:r>
            <w:proofErr w:type="gramStart"/>
            <w:r w:rsidRPr="00F00BC1">
              <w:rPr>
                <w:sz w:val="24"/>
                <w:lang w:val="ru-RU"/>
              </w:rPr>
              <w:t>планировании</w:t>
            </w:r>
            <w:proofErr w:type="gramEnd"/>
            <w:r w:rsidRPr="00F00BC1">
              <w:rPr>
                <w:sz w:val="24"/>
                <w:lang w:val="ru-RU"/>
              </w:rPr>
              <w:t>, организацию, контроль и регулирование всей образовательной деятельности школы</w:t>
            </w:r>
          </w:p>
        </w:tc>
        <w:tc>
          <w:tcPr>
            <w:tcW w:w="3982" w:type="dxa"/>
          </w:tcPr>
          <w:p w:rsidR="00356DF2" w:rsidRPr="007F254D" w:rsidRDefault="00356DF2">
            <w:pPr>
              <w:pStyle w:val="TableParagraph"/>
              <w:spacing w:line="268" w:lineRule="exact"/>
              <w:ind w:left="105" w:right="390"/>
              <w:rPr>
                <w:sz w:val="24"/>
                <w:lang w:val="ru-RU"/>
              </w:rPr>
            </w:pPr>
          </w:p>
        </w:tc>
        <w:tc>
          <w:tcPr>
            <w:tcW w:w="3188" w:type="dxa"/>
          </w:tcPr>
          <w:p w:rsidR="00356DF2" w:rsidRDefault="00400E15">
            <w:pPr>
              <w:pStyle w:val="TableParagraph"/>
              <w:spacing w:line="268" w:lineRule="exact"/>
              <w:ind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  <w:tr w:rsidR="00356DF2">
        <w:trPr>
          <w:trHeight w:hRule="exact" w:val="562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99" w:type="dxa"/>
          </w:tcPr>
          <w:p w:rsidR="00356DF2" w:rsidRDefault="00400E15">
            <w:pPr>
              <w:pStyle w:val="TableParagraph"/>
              <w:spacing w:line="268" w:lineRule="exact"/>
              <w:ind w:right="12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Проведение</w:t>
            </w:r>
            <w:proofErr w:type="spellEnd"/>
            <w:r w:rsidR="007F254D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мониторинга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165" w:type="dxa"/>
            <w:vMerge w:val="restart"/>
          </w:tcPr>
          <w:p w:rsidR="00356DF2" w:rsidRDefault="00356DF2">
            <w:pPr>
              <w:pStyle w:val="TableParagraph"/>
              <w:ind w:left="0"/>
              <w:rPr>
                <w:b/>
                <w:sz w:val="24"/>
              </w:rPr>
            </w:pPr>
          </w:p>
          <w:p w:rsidR="00356DF2" w:rsidRDefault="00356DF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56DF2" w:rsidRPr="00F00BC1" w:rsidRDefault="00400E1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354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lastRenderedPageBreak/>
              <w:t>Выявить уровень усвоения темы, раздела, учебного предмета и рассмотреть динамику егоусвоения от ступени кступени.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258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Определить типичнее ошибки в знаниях, умениях учащихся по предмету и проследить влияние данных ошибок на результативность обучения на последующихступенях.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158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Определить факторы, влияющие на уровень </w:t>
            </w:r>
            <w:proofErr w:type="spellStart"/>
            <w:r w:rsidRPr="00F00BC1">
              <w:rPr>
                <w:sz w:val="24"/>
                <w:lang w:val="ru-RU"/>
              </w:rPr>
              <w:t>обученности</w:t>
            </w:r>
            <w:proofErr w:type="spell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 w:rsidRPr="00F00BC1">
              <w:rPr>
                <w:sz w:val="24"/>
                <w:lang w:val="ru-RU"/>
              </w:rPr>
              <w:t>учающихся</w:t>
            </w:r>
            <w:proofErr w:type="spellEnd"/>
            <w:r w:rsidRPr="00F00BC1">
              <w:rPr>
                <w:sz w:val="24"/>
                <w:lang w:val="ru-RU"/>
              </w:rPr>
              <w:t>.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160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Определить типологию профессиональных проблем учителей и на этой основе организовать методическуюпомощь.</w:t>
            </w:r>
          </w:p>
        </w:tc>
        <w:tc>
          <w:tcPr>
            <w:tcW w:w="3982" w:type="dxa"/>
            <w:vMerge w:val="restart"/>
          </w:tcPr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356DF2" w:rsidRPr="00F00BC1" w:rsidRDefault="00400E15">
            <w:pPr>
              <w:pStyle w:val="TableParagraph"/>
              <w:ind w:left="105" w:right="39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lastRenderedPageBreak/>
              <w:t>Систематическая диагностика и оценка конечных результатов образовательной деятельности по теме, разделу, предмету.</w:t>
            </w: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400E15">
            <w:pPr>
              <w:pStyle w:val="TableParagraph"/>
              <w:ind w:left="105" w:right="39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Методический совет</w:t>
            </w:r>
          </w:p>
          <w:p w:rsidR="00356DF2" w:rsidRPr="00F00BC1" w:rsidRDefault="00400E15">
            <w:pPr>
              <w:pStyle w:val="TableParagraph"/>
              <w:ind w:left="105" w:right="39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Заседание ШМО, педагогический совет</w:t>
            </w:r>
          </w:p>
        </w:tc>
        <w:tc>
          <w:tcPr>
            <w:tcW w:w="3188" w:type="dxa"/>
          </w:tcPr>
          <w:p w:rsidR="00356DF2" w:rsidRDefault="00400E15">
            <w:pPr>
              <w:pStyle w:val="TableParagraph"/>
              <w:spacing w:line="268" w:lineRule="exact"/>
              <w:ind w:right="44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 w:rsidR="007F254D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proofErr w:type="spellEnd"/>
            <w:r w:rsidR="007F254D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356DF2" w:rsidRPr="00762ABE">
        <w:trPr>
          <w:trHeight w:hRule="exact" w:val="4153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70" w:lineRule="exact"/>
              <w:ind w:right="122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spacing w:line="270" w:lineRule="exact"/>
              <w:ind w:right="12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Мониторинг учебного процесса</w:t>
            </w:r>
          </w:p>
          <w:p w:rsidR="00356DF2" w:rsidRPr="00F00BC1" w:rsidRDefault="00400E15">
            <w:pPr>
              <w:pStyle w:val="TableParagraph"/>
              <w:spacing w:before="5"/>
              <w:ind w:right="701"/>
              <w:rPr>
                <w:b/>
                <w:sz w:val="24"/>
                <w:lang w:val="ru-RU"/>
              </w:rPr>
            </w:pPr>
            <w:r w:rsidRPr="00F00BC1">
              <w:rPr>
                <w:b/>
                <w:sz w:val="24"/>
                <w:lang w:val="ru-RU"/>
              </w:rPr>
              <w:t>1. «Общая и качественная успеваемость».</w:t>
            </w:r>
          </w:p>
          <w:p w:rsidR="00356DF2" w:rsidRPr="00F00BC1" w:rsidRDefault="00400E15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Анализ текущего учебного процесса и подготовка отчетной документации, анализ динамики успеваемости воспитанников школы. Проведение мониторинга по классам, ступеням обучения и по школе;</w:t>
            </w:r>
          </w:p>
          <w:p w:rsidR="00356DF2" w:rsidRPr="00F00BC1" w:rsidRDefault="00400E15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- Сбор, обработка представление информации по классу. Составление карты успеваемости класса по текущему учебному году с использованием</w:t>
            </w:r>
          </w:p>
        </w:tc>
        <w:tc>
          <w:tcPr>
            <w:tcW w:w="4165" w:type="dxa"/>
            <w:vMerge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982" w:type="dxa"/>
            <w:vMerge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:rsidR="00356DF2" w:rsidRPr="00F00BC1" w:rsidRDefault="00400E15">
            <w:pPr>
              <w:pStyle w:val="TableParagraph"/>
              <w:spacing w:line="274" w:lineRule="exact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школы по УВР</w:t>
            </w:r>
          </w:p>
        </w:tc>
      </w:tr>
    </w:tbl>
    <w:p w:rsidR="00356DF2" w:rsidRPr="00F00BC1" w:rsidRDefault="00356DF2">
      <w:pPr>
        <w:spacing w:line="274" w:lineRule="exact"/>
        <w:rPr>
          <w:sz w:val="24"/>
          <w:lang w:val="ru-RU"/>
        </w:rPr>
        <w:sectPr w:rsidR="00356DF2" w:rsidRPr="00F00BC1" w:rsidSect="005460D6">
          <w:type w:val="continuous"/>
          <w:pgSz w:w="16840" w:h="11910" w:orient="landscape"/>
          <w:pgMar w:top="660" w:right="600" w:bottom="280" w:left="34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699"/>
        <w:gridCol w:w="4165"/>
        <w:gridCol w:w="3982"/>
        <w:gridCol w:w="3188"/>
      </w:tblGrid>
      <w:tr w:rsidR="00356DF2">
        <w:trPr>
          <w:trHeight w:hRule="exact" w:val="3875"/>
        </w:trPr>
        <w:tc>
          <w:tcPr>
            <w:tcW w:w="636" w:type="dxa"/>
            <w:vMerge w:val="restart"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13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четвертных, полугодовых, итоговых и экзаменационных оценок. Составление таблиц, графиков успеваемости по четвертям, полугодиям, году. Обсуждение полученной информации на классных часах, родительских собраниях и сдача ее зам. директора школы по УВР для анализа и принятия решений. Классный руководитель начальной школы передает карту успеваемости класса новому классному руководителю</w:t>
            </w:r>
          </w:p>
        </w:tc>
        <w:tc>
          <w:tcPr>
            <w:tcW w:w="4165" w:type="dxa"/>
            <w:vMerge w:val="restart"/>
          </w:tcPr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400E15" w:rsidP="008D0620">
            <w:pPr>
              <w:pStyle w:val="TableParagraph"/>
              <w:ind w:left="0" w:right="13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Обеспечить возможность контроля достижения учащимися необходимого уровня в овладении конкретным содержанием обязательного минимумаобразования по </w:t>
            </w:r>
            <w:r w:rsidR="00DA2C6F">
              <w:rPr>
                <w:sz w:val="24"/>
                <w:lang w:val="ru-RU"/>
              </w:rPr>
              <w:t>математике</w:t>
            </w:r>
          </w:p>
        </w:tc>
        <w:tc>
          <w:tcPr>
            <w:tcW w:w="3982" w:type="dxa"/>
            <w:vMerge w:val="restart"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spacing w:before="4"/>
              <w:ind w:left="0"/>
              <w:rPr>
                <w:b/>
                <w:sz w:val="23"/>
                <w:lang w:val="ru-RU"/>
              </w:rPr>
            </w:pPr>
          </w:p>
          <w:p w:rsidR="007F254D" w:rsidRDefault="008D0620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356DF2" w:rsidRDefault="008D062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  <w:lang w:val="ru-RU"/>
              </w:rPr>
              <w:t>5</w:t>
            </w:r>
            <w:r w:rsidR="00400E15">
              <w:rPr>
                <w:sz w:val="24"/>
              </w:rPr>
              <w:t>-</w:t>
            </w:r>
          </w:p>
          <w:p w:rsidR="00356DF2" w:rsidRDefault="00400E15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56DF2" w:rsidRPr="00762ABE">
        <w:trPr>
          <w:trHeight w:hRule="exact" w:val="2772"/>
        </w:trPr>
        <w:tc>
          <w:tcPr>
            <w:tcW w:w="636" w:type="dxa"/>
            <w:vMerge/>
          </w:tcPr>
          <w:p w:rsidR="00356DF2" w:rsidRDefault="00356DF2"/>
        </w:tc>
        <w:tc>
          <w:tcPr>
            <w:tcW w:w="3699" w:type="dxa"/>
          </w:tcPr>
          <w:p w:rsidR="00356DF2" w:rsidRPr="00F00BC1" w:rsidRDefault="00400E15" w:rsidP="008D0620">
            <w:pPr>
              <w:pStyle w:val="TableParagraph"/>
              <w:tabs>
                <w:tab w:val="left" w:pos="1383"/>
                <w:tab w:val="left" w:pos="1524"/>
              </w:tabs>
              <w:ind w:right="871"/>
              <w:jc w:val="both"/>
              <w:rPr>
                <w:b/>
                <w:sz w:val="24"/>
                <w:lang w:val="ru-RU"/>
              </w:rPr>
            </w:pPr>
            <w:r w:rsidRPr="00F00BC1">
              <w:rPr>
                <w:b/>
                <w:sz w:val="24"/>
                <w:lang w:val="ru-RU"/>
              </w:rPr>
              <w:t>2</w:t>
            </w:r>
            <w:r w:rsidR="008D0620">
              <w:rPr>
                <w:b/>
                <w:sz w:val="24"/>
                <w:lang w:val="ru-RU"/>
              </w:rPr>
              <w:t xml:space="preserve">. «Уровень </w:t>
            </w:r>
            <w:proofErr w:type="spellStart"/>
            <w:r w:rsidR="008D0620">
              <w:rPr>
                <w:b/>
                <w:sz w:val="24"/>
                <w:lang w:val="ru-RU"/>
              </w:rPr>
              <w:t>обученности</w:t>
            </w:r>
            <w:proofErr w:type="spellEnd"/>
            <w:r w:rsidR="008D0620">
              <w:rPr>
                <w:b/>
                <w:sz w:val="24"/>
                <w:lang w:val="ru-RU"/>
              </w:rPr>
              <w:t xml:space="preserve"> учащихся по математике</w:t>
            </w:r>
            <w:r w:rsidRPr="00F00BC1">
              <w:rPr>
                <w:b/>
                <w:sz w:val="24"/>
                <w:lang w:val="ru-RU"/>
              </w:rPr>
              <w:t>».</w:t>
            </w:r>
          </w:p>
          <w:p w:rsidR="00356DF2" w:rsidRPr="00DA2C6F" w:rsidRDefault="00400E15" w:rsidP="00DA2C6F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Регулярное отслеживание усвоения учащ</w:t>
            </w:r>
            <w:r w:rsidR="00DA2C6F">
              <w:rPr>
                <w:sz w:val="24"/>
                <w:lang w:val="ru-RU"/>
              </w:rPr>
              <w:t xml:space="preserve">имися знаний и умений в </w:t>
            </w:r>
            <w:r w:rsidRPr="00F00BC1">
              <w:rPr>
                <w:sz w:val="24"/>
                <w:lang w:val="ru-RU"/>
              </w:rPr>
              <w:t xml:space="preserve"> 5-9 </w:t>
            </w:r>
            <w:proofErr w:type="spellStart"/>
            <w:r w:rsidRPr="00F00BC1">
              <w:rPr>
                <w:sz w:val="24"/>
                <w:lang w:val="ru-RU"/>
              </w:rPr>
              <w:t>кл</w:t>
            </w:r>
            <w:proofErr w:type="spellEnd"/>
            <w:r w:rsidRPr="00F00BC1">
              <w:rPr>
                <w:sz w:val="24"/>
                <w:lang w:val="ru-RU"/>
              </w:rPr>
              <w:t xml:space="preserve">., 10-11 </w:t>
            </w:r>
            <w:proofErr w:type="spellStart"/>
            <w:r w:rsidRPr="00F00BC1">
              <w:rPr>
                <w:sz w:val="24"/>
                <w:lang w:val="ru-RU"/>
              </w:rPr>
              <w:t>кл</w:t>
            </w:r>
            <w:proofErr w:type="spellEnd"/>
            <w:r w:rsidRPr="00F00BC1">
              <w:rPr>
                <w:sz w:val="24"/>
                <w:lang w:val="ru-RU"/>
              </w:rPr>
              <w:t xml:space="preserve">. </w:t>
            </w:r>
            <w:proofErr w:type="spellStart"/>
            <w:r w:rsidRPr="00DA2C6F">
              <w:rPr>
                <w:sz w:val="24"/>
                <w:lang w:val="ru-RU"/>
              </w:rPr>
              <w:t>Проведениесистематического</w:t>
            </w:r>
            <w:proofErr w:type="spellEnd"/>
            <w:r w:rsidRPr="00DA2C6F">
              <w:rPr>
                <w:sz w:val="24"/>
                <w:lang w:val="ru-RU"/>
              </w:rPr>
              <w:t xml:space="preserve"> мониторинга </w:t>
            </w:r>
            <w:proofErr w:type="spellStart"/>
            <w:r w:rsidRPr="00DA2C6F">
              <w:rPr>
                <w:sz w:val="24"/>
                <w:lang w:val="ru-RU"/>
              </w:rPr>
              <w:t>обученности</w:t>
            </w:r>
            <w:proofErr w:type="spellEnd"/>
            <w:r w:rsidRPr="00DA2C6F">
              <w:rPr>
                <w:sz w:val="24"/>
                <w:lang w:val="ru-RU"/>
              </w:rPr>
              <w:t xml:space="preserve"> по </w:t>
            </w:r>
            <w:r w:rsidR="00DA2C6F">
              <w:rPr>
                <w:sz w:val="24"/>
                <w:lang w:val="ru-RU"/>
              </w:rPr>
              <w:t>математике</w:t>
            </w:r>
            <w:r w:rsidRPr="00DA2C6F">
              <w:rPr>
                <w:sz w:val="24"/>
                <w:lang w:val="ru-RU"/>
              </w:rPr>
              <w:t>.</w:t>
            </w:r>
          </w:p>
        </w:tc>
        <w:tc>
          <w:tcPr>
            <w:tcW w:w="4165" w:type="dxa"/>
            <w:vMerge/>
          </w:tcPr>
          <w:p w:rsidR="00356DF2" w:rsidRPr="00DA2C6F" w:rsidRDefault="00356DF2">
            <w:pPr>
              <w:rPr>
                <w:lang w:val="ru-RU"/>
              </w:rPr>
            </w:pPr>
          </w:p>
        </w:tc>
        <w:tc>
          <w:tcPr>
            <w:tcW w:w="3982" w:type="dxa"/>
            <w:vMerge/>
          </w:tcPr>
          <w:p w:rsidR="00356DF2" w:rsidRPr="00DA2C6F" w:rsidRDefault="00356DF2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356DF2" w:rsidRPr="00F00BC1" w:rsidRDefault="00400E15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школы по УВР</w:t>
            </w:r>
          </w:p>
          <w:p w:rsidR="00356DF2" w:rsidRPr="00F00BC1" w:rsidRDefault="00400E15">
            <w:pPr>
              <w:pStyle w:val="TableParagraph"/>
              <w:ind w:right="78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Руководители ШМО Учителя-предметники</w:t>
            </w:r>
          </w:p>
        </w:tc>
      </w:tr>
      <w:tr w:rsidR="00356DF2" w:rsidRPr="00762ABE" w:rsidTr="008D0620">
        <w:trPr>
          <w:trHeight w:hRule="exact" w:val="2145"/>
        </w:trPr>
        <w:tc>
          <w:tcPr>
            <w:tcW w:w="636" w:type="dxa"/>
            <w:vMerge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699" w:type="dxa"/>
          </w:tcPr>
          <w:p w:rsidR="00356DF2" w:rsidRPr="00DA2C6F" w:rsidRDefault="00400E15">
            <w:pPr>
              <w:pStyle w:val="TableParagraph"/>
              <w:ind w:right="1366"/>
              <w:rPr>
                <w:b/>
                <w:sz w:val="24"/>
                <w:lang w:val="ru-RU"/>
              </w:rPr>
            </w:pPr>
            <w:r w:rsidRPr="00DA2C6F">
              <w:rPr>
                <w:b/>
                <w:sz w:val="24"/>
                <w:lang w:val="ru-RU"/>
              </w:rPr>
              <w:t>3. «Качество знаний учащихся».</w:t>
            </w:r>
          </w:p>
          <w:p w:rsidR="00356DF2" w:rsidRPr="00F00BC1" w:rsidRDefault="00400E15" w:rsidP="00DA2C6F">
            <w:pPr>
              <w:pStyle w:val="TableParagraph"/>
              <w:tabs>
                <w:tab w:val="left" w:pos="243"/>
              </w:tabs>
              <w:ind w:right="56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отслеживание качественной успеваемости по</w:t>
            </w:r>
            <w:r w:rsidR="007F254D">
              <w:rPr>
                <w:sz w:val="24"/>
                <w:lang w:val="ru-RU"/>
              </w:rPr>
              <w:t xml:space="preserve"> </w:t>
            </w:r>
            <w:r w:rsidRPr="00F00BC1">
              <w:rPr>
                <w:sz w:val="24"/>
                <w:lang w:val="ru-RU"/>
              </w:rPr>
              <w:t>классам;</w:t>
            </w:r>
          </w:p>
          <w:p w:rsidR="00356DF2" w:rsidRDefault="007F254D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66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400E15">
              <w:rPr>
                <w:sz w:val="24"/>
              </w:rPr>
              <w:t>езультативность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00E15">
              <w:rPr>
                <w:sz w:val="24"/>
              </w:rPr>
              <w:t>государственных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00E15">
              <w:rPr>
                <w:sz w:val="24"/>
              </w:rPr>
              <w:t>экзаменов</w:t>
            </w:r>
            <w:proofErr w:type="spellEnd"/>
            <w:r w:rsidR="00400E15">
              <w:rPr>
                <w:sz w:val="24"/>
              </w:rPr>
              <w:t>.</w:t>
            </w:r>
          </w:p>
        </w:tc>
        <w:tc>
          <w:tcPr>
            <w:tcW w:w="4165" w:type="dxa"/>
            <w:vMerge/>
          </w:tcPr>
          <w:p w:rsidR="00356DF2" w:rsidRDefault="00356DF2"/>
        </w:tc>
        <w:tc>
          <w:tcPr>
            <w:tcW w:w="3982" w:type="dxa"/>
            <w:vMerge/>
          </w:tcPr>
          <w:p w:rsidR="00356DF2" w:rsidRDefault="00356DF2"/>
        </w:tc>
        <w:tc>
          <w:tcPr>
            <w:tcW w:w="3188" w:type="dxa"/>
          </w:tcPr>
          <w:p w:rsidR="00356DF2" w:rsidRDefault="00400E15">
            <w:pPr>
              <w:pStyle w:val="TableParagraph"/>
              <w:ind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директорашколыпо</w:t>
            </w:r>
            <w:proofErr w:type="spellEnd"/>
            <w:r>
              <w:rPr>
                <w:sz w:val="24"/>
              </w:rPr>
              <w:t xml:space="preserve"> УВР</w:t>
            </w:r>
          </w:p>
          <w:p w:rsidR="00356DF2" w:rsidRPr="00F00BC1" w:rsidRDefault="00400E15">
            <w:pPr>
              <w:pStyle w:val="TableParagraph"/>
              <w:ind w:right="57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Учителя-предметники Классные руководители </w:t>
            </w:r>
            <w:proofErr w:type="spellStart"/>
            <w:r w:rsidRPr="00F00BC1">
              <w:rPr>
                <w:sz w:val="24"/>
                <w:lang w:val="ru-RU"/>
              </w:rPr>
              <w:t>Руководители</w:t>
            </w:r>
            <w:proofErr w:type="spellEnd"/>
            <w:r w:rsidRPr="00F00BC1">
              <w:rPr>
                <w:sz w:val="24"/>
                <w:lang w:val="ru-RU"/>
              </w:rPr>
              <w:t xml:space="preserve"> ШМО</w:t>
            </w:r>
          </w:p>
        </w:tc>
      </w:tr>
    </w:tbl>
    <w:p w:rsidR="00356DF2" w:rsidRPr="00F00BC1" w:rsidRDefault="00356DF2">
      <w:pPr>
        <w:rPr>
          <w:sz w:val="24"/>
          <w:lang w:val="ru-RU"/>
        </w:rPr>
        <w:sectPr w:rsidR="00356DF2" w:rsidRPr="00F00BC1" w:rsidSect="005460D6">
          <w:pgSz w:w="16840" w:h="11910" w:orient="landscape"/>
          <w:pgMar w:top="700" w:right="600" w:bottom="280" w:left="34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tbl>
      <w:tblPr>
        <w:tblStyle w:val="TableNormal"/>
        <w:tblW w:w="1567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699"/>
        <w:gridCol w:w="4165"/>
        <w:gridCol w:w="3982"/>
        <w:gridCol w:w="3188"/>
      </w:tblGrid>
      <w:tr w:rsidR="00356DF2" w:rsidRPr="00762ABE" w:rsidTr="00DA2C6F">
        <w:trPr>
          <w:trHeight w:hRule="exact" w:val="838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103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Постоянное развитие профессиональной компетентности учителя</w:t>
            </w:r>
          </w:p>
        </w:tc>
        <w:tc>
          <w:tcPr>
            <w:tcW w:w="4165" w:type="dxa"/>
          </w:tcPr>
          <w:p w:rsidR="00356DF2" w:rsidRPr="00F00BC1" w:rsidRDefault="00400E15">
            <w:pPr>
              <w:pStyle w:val="TableParagraph"/>
              <w:ind w:right="55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Мотивация всех участников образовательного процесса на его качество.</w:t>
            </w:r>
          </w:p>
        </w:tc>
        <w:tc>
          <w:tcPr>
            <w:tcW w:w="3982" w:type="dxa"/>
          </w:tcPr>
          <w:p w:rsidR="00356DF2" w:rsidRPr="00F00BC1" w:rsidRDefault="00400E15">
            <w:pPr>
              <w:pStyle w:val="TableParagraph"/>
              <w:ind w:left="105" w:right="35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Курсы повышения квалификации, мастер-классы, семинары, ШМО, родительские собрания.</w:t>
            </w:r>
          </w:p>
        </w:tc>
        <w:tc>
          <w:tcPr>
            <w:tcW w:w="3188" w:type="dxa"/>
          </w:tcPr>
          <w:p w:rsidR="00356DF2" w:rsidRPr="00F00BC1" w:rsidRDefault="00400E15">
            <w:pPr>
              <w:pStyle w:val="TableParagraph"/>
              <w:ind w:right="57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по УВР Классные руководители</w:t>
            </w:r>
          </w:p>
        </w:tc>
      </w:tr>
      <w:tr w:rsidR="00356DF2" w:rsidRPr="00762ABE" w:rsidTr="00DA2C6F">
        <w:trPr>
          <w:trHeight w:hRule="exact" w:val="3322"/>
        </w:trPr>
        <w:tc>
          <w:tcPr>
            <w:tcW w:w="636" w:type="dxa"/>
          </w:tcPr>
          <w:p w:rsidR="00356DF2" w:rsidRPr="008D0620" w:rsidRDefault="008D06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114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Применение в процессе обучения информационных технологий</w:t>
            </w:r>
          </w:p>
        </w:tc>
        <w:tc>
          <w:tcPr>
            <w:tcW w:w="4165" w:type="dxa"/>
          </w:tcPr>
          <w:p w:rsidR="00356DF2" w:rsidRPr="00F00BC1" w:rsidRDefault="00400E15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Совершенствование методической системы обучения общеобразовательных предметов. Обучение школьников умению добывать информацию из различных источников, анализировать, критически осмысливать</w:t>
            </w:r>
            <w:r w:rsidR="008D0620">
              <w:rPr>
                <w:sz w:val="24"/>
                <w:lang w:val="ru-RU"/>
              </w:rPr>
              <w:t>,</w:t>
            </w:r>
            <w:r w:rsidRPr="00F00BC1">
              <w:rPr>
                <w:sz w:val="24"/>
                <w:lang w:val="ru-RU"/>
              </w:rPr>
              <w:t xml:space="preserve"> и умело использовать ее; осуществлять исследовательскую деятельность.</w:t>
            </w:r>
          </w:p>
          <w:p w:rsidR="00356DF2" w:rsidRPr="00F00BC1" w:rsidRDefault="00400E15">
            <w:pPr>
              <w:pStyle w:val="TableParagraph"/>
              <w:ind w:right="492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Умелое применение школьниками информационных технологий, компьютерных программ.</w:t>
            </w:r>
          </w:p>
        </w:tc>
        <w:tc>
          <w:tcPr>
            <w:tcW w:w="3982" w:type="dxa"/>
          </w:tcPr>
          <w:p w:rsidR="00356DF2" w:rsidRDefault="00400E15">
            <w:pPr>
              <w:pStyle w:val="TableParagraph"/>
              <w:ind w:left="105" w:right="1733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Методический</w:t>
            </w:r>
            <w:proofErr w:type="spell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  <w:tc>
          <w:tcPr>
            <w:tcW w:w="3188" w:type="dxa"/>
          </w:tcPr>
          <w:p w:rsidR="00356DF2" w:rsidRPr="00F00BC1" w:rsidRDefault="00400E15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школы по УВР</w:t>
            </w:r>
          </w:p>
          <w:p w:rsidR="00356DF2" w:rsidRPr="00F00BC1" w:rsidRDefault="00400E15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Учителя-предметники</w:t>
            </w:r>
          </w:p>
        </w:tc>
      </w:tr>
    </w:tbl>
    <w:p w:rsidR="00356DF2" w:rsidRPr="00F00BC1" w:rsidRDefault="00356DF2">
      <w:pPr>
        <w:rPr>
          <w:sz w:val="24"/>
          <w:lang w:val="ru-RU"/>
        </w:rPr>
        <w:sectPr w:rsidR="00356DF2" w:rsidRPr="00F00BC1" w:rsidSect="005460D6">
          <w:pgSz w:w="16840" w:h="11910" w:orient="landscape"/>
          <w:pgMar w:top="700" w:right="600" w:bottom="280" w:left="34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p w:rsidR="00356DF2" w:rsidRPr="00F00BC1" w:rsidRDefault="00F00BC1">
      <w:pPr>
        <w:spacing w:before="39"/>
        <w:ind w:left="2766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>Дорожная карта  повышения</w:t>
      </w:r>
      <w:r w:rsidR="00400E15" w:rsidRPr="00F00BC1">
        <w:rPr>
          <w:b/>
          <w:sz w:val="28"/>
          <w:lang w:val="ru-RU"/>
        </w:rPr>
        <w:t xml:space="preserve"> качества образования</w:t>
      </w:r>
      <w:r>
        <w:rPr>
          <w:b/>
          <w:sz w:val="28"/>
          <w:lang w:val="ru-RU"/>
        </w:rPr>
        <w:t xml:space="preserve"> по математике</w:t>
      </w:r>
      <w:r w:rsidR="00400E15" w:rsidRPr="00F00BC1">
        <w:rPr>
          <w:b/>
          <w:sz w:val="28"/>
          <w:lang w:val="ru-RU"/>
        </w:rPr>
        <w:t>:</w:t>
      </w:r>
    </w:p>
    <w:p w:rsidR="00356DF2" w:rsidRPr="00F00BC1" w:rsidRDefault="00356DF2">
      <w:pPr>
        <w:spacing w:before="4"/>
        <w:rPr>
          <w:b/>
          <w:sz w:val="28"/>
          <w:lang w:val="ru-RU"/>
        </w:rPr>
      </w:pPr>
    </w:p>
    <w:p w:rsidR="00356DF2" w:rsidRPr="00F00BC1" w:rsidRDefault="00400E15">
      <w:pPr>
        <w:pStyle w:val="a3"/>
        <w:spacing w:before="0"/>
        <w:ind w:left="1366"/>
        <w:rPr>
          <w:lang w:val="ru-RU"/>
        </w:rPr>
      </w:pPr>
      <w:r w:rsidRPr="00F00BC1">
        <w:rPr>
          <w:lang w:val="ru-RU"/>
        </w:rPr>
        <w:t>а)</w:t>
      </w:r>
      <w:r w:rsidR="00F00BC1">
        <w:rPr>
          <w:lang w:val="ru-RU"/>
        </w:rPr>
        <w:t xml:space="preserve"> Годовая циклограмма работы с </w:t>
      </w:r>
      <w:r w:rsidR="00F0740F">
        <w:rPr>
          <w:lang w:val="ru-RU"/>
        </w:rPr>
        <w:t>уча</w:t>
      </w:r>
      <w:r w:rsidRPr="00F00BC1">
        <w:rPr>
          <w:lang w:val="ru-RU"/>
        </w:rPr>
        <w:t xml:space="preserve">щимися по повышению их уровня </w:t>
      </w:r>
      <w:proofErr w:type="spellStart"/>
      <w:r w:rsidRPr="00F00BC1">
        <w:rPr>
          <w:lang w:val="ru-RU"/>
        </w:rPr>
        <w:t>обученности</w:t>
      </w:r>
      <w:proofErr w:type="spellEnd"/>
    </w:p>
    <w:p w:rsidR="00356DF2" w:rsidRPr="00F00BC1" w:rsidRDefault="00356DF2">
      <w:pPr>
        <w:spacing w:before="9" w:after="1"/>
        <w:rPr>
          <w:b/>
          <w:i/>
          <w:sz w:val="21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2"/>
        <w:gridCol w:w="4823"/>
        <w:gridCol w:w="4824"/>
        <w:gridCol w:w="4822"/>
      </w:tblGrid>
      <w:tr w:rsidR="00356DF2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Месяц</w:t>
            </w:r>
            <w:proofErr w:type="spellEnd"/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52" w:lineRule="exact"/>
              <w:ind w:right="1068"/>
              <w:rPr>
                <w:b/>
              </w:rPr>
            </w:pPr>
            <w:proofErr w:type="spellStart"/>
            <w:r>
              <w:rPr>
                <w:b/>
              </w:rPr>
              <w:t>Проблема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ее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причина</w:t>
            </w:r>
            <w:proofErr w:type="spellEnd"/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spacing w:line="252" w:lineRule="exact"/>
              <w:ind w:left="105" w:right="223"/>
              <w:rPr>
                <w:b/>
              </w:rPr>
            </w:pPr>
            <w:proofErr w:type="spellStart"/>
            <w:r>
              <w:rPr>
                <w:b/>
              </w:rPr>
              <w:t>Меры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устранению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проблемы</w:t>
            </w:r>
            <w:proofErr w:type="spellEnd"/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52" w:lineRule="exact"/>
              <w:ind w:right="314"/>
              <w:rPr>
                <w:b/>
              </w:rPr>
            </w:pPr>
            <w:proofErr w:type="spellStart"/>
            <w:r>
              <w:rPr>
                <w:b/>
              </w:rPr>
              <w:t>Прогнозируемый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результат</w:t>
            </w:r>
            <w:proofErr w:type="spellEnd"/>
          </w:p>
        </w:tc>
      </w:tr>
      <w:tr w:rsidR="00356DF2" w:rsidRPr="00762ABE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Сентябрь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42" w:lineRule="auto"/>
              <w:ind w:right="1068"/>
              <w:rPr>
                <w:lang w:val="ru-RU"/>
              </w:rPr>
            </w:pPr>
            <w:r w:rsidRPr="00F00BC1">
              <w:rPr>
                <w:lang w:val="ru-RU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2" w:lineRule="auto"/>
              <w:ind w:left="105" w:right="223"/>
              <w:rPr>
                <w:lang w:val="ru-RU"/>
              </w:rPr>
            </w:pPr>
            <w:r w:rsidRPr="00F00BC1">
              <w:rPr>
                <w:lang w:val="ru-RU"/>
              </w:rPr>
              <w:t>Беседы по организации режима подготовки д/з. Своевременный контроль УУД.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2" w:lineRule="auto"/>
              <w:ind w:right="314"/>
              <w:rPr>
                <w:lang w:val="ru-RU"/>
              </w:rPr>
            </w:pPr>
            <w:r w:rsidRPr="00F00BC1">
              <w:rPr>
                <w:lang w:val="ru-RU"/>
              </w:rPr>
              <w:t>Безболезненное привыкание детей к учебному труду.</w:t>
            </w:r>
          </w:p>
        </w:tc>
      </w:tr>
      <w:tr w:rsidR="00356DF2" w:rsidRPr="00762ABE">
        <w:trPr>
          <w:trHeight w:hRule="exact" w:val="1023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Октябрь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22"/>
              <w:rPr>
                <w:lang w:val="ru-RU"/>
              </w:rPr>
            </w:pPr>
            <w:r w:rsidRPr="00F00BC1">
              <w:rPr>
                <w:lang w:val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11"/>
              <w:rPr>
                <w:lang w:val="ru-RU"/>
              </w:rPr>
            </w:pPr>
            <w:r w:rsidRPr="00F00BC1">
              <w:rPr>
                <w:lang w:val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166"/>
              <w:rPr>
                <w:lang w:val="ru-RU"/>
              </w:rPr>
            </w:pPr>
            <w:r w:rsidRPr="00F00BC1">
              <w:rPr>
                <w:lang w:val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356DF2" w:rsidRPr="00762ABE">
        <w:trPr>
          <w:trHeight w:hRule="exact" w:val="76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Ноябрь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556"/>
              <w:rPr>
                <w:lang w:val="ru-RU"/>
              </w:rPr>
            </w:pPr>
            <w:r w:rsidRPr="00F00BC1">
              <w:rPr>
                <w:lang w:val="ru-RU"/>
              </w:rPr>
              <w:t xml:space="preserve">Возможная неблагоприятная оценочная ситуация для отдельных учащихся в связи с предстоящей аттестацией в </w:t>
            </w:r>
            <w:r>
              <w:t>I</w:t>
            </w:r>
            <w:r w:rsidRPr="00F00BC1">
              <w:rPr>
                <w:lang w:val="ru-RU"/>
              </w:rPr>
              <w:t xml:space="preserve"> полугодии</w:t>
            </w:r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spacing w:line="247" w:lineRule="exact"/>
              <w:ind w:left="105" w:right="223"/>
            </w:pPr>
            <w:proofErr w:type="spellStart"/>
            <w:r>
              <w:t>Индивидуальная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с </w:t>
            </w:r>
            <w:proofErr w:type="spellStart"/>
            <w:r>
              <w:t>учащимися</w:t>
            </w:r>
            <w:proofErr w:type="spellEnd"/>
            <w:r>
              <w:t>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152"/>
              <w:rPr>
                <w:lang w:val="ru-RU"/>
              </w:rPr>
            </w:pPr>
            <w:r w:rsidRPr="00F00BC1">
              <w:rPr>
                <w:lang w:val="ru-RU"/>
              </w:rPr>
              <w:t xml:space="preserve">Значительное повышение уровня </w:t>
            </w:r>
            <w:proofErr w:type="spellStart"/>
            <w:r w:rsidRPr="00F00BC1">
              <w:rPr>
                <w:lang w:val="ru-RU"/>
              </w:rPr>
              <w:t>обученности</w:t>
            </w:r>
            <w:proofErr w:type="spellEnd"/>
            <w:r w:rsidRPr="00F00BC1">
              <w:rPr>
                <w:lang w:val="ru-RU"/>
              </w:rPr>
              <w:t xml:space="preserve"> в </w:t>
            </w:r>
            <w:r>
              <w:t>I</w:t>
            </w:r>
            <w:r w:rsidRPr="00F00BC1">
              <w:rPr>
                <w:lang w:val="ru-RU"/>
              </w:rPr>
              <w:t xml:space="preserve"> полугодии по сравнению с предыдущими годами</w:t>
            </w:r>
          </w:p>
        </w:tc>
      </w:tr>
      <w:tr w:rsidR="00356DF2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Декабрь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223"/>
              <w:rPr>
                <w:lang w:val="ru-RU"/>
              </w:rPr>
            </w:pPr>
            <w:r w:rsidRPr="00F00BC1">
              <w:rPr>
                <w:lang w:val="ru-RU"/>
              </w:rPr>
              <w:t>Недостаточное внимание к учащимся, успешно справляющимся с учебой</w:t>
            </w:r>
          </w:p>
        </w:tc>
        <w:tc>
          <w:tcPr>
            <w:tcW w:w="4824" w:type="dxa"/>
          </w:tcPr>
          <w:p w:rsidR="00356DF2" w:rsidRDefault="00F0740F">
            <w:pPr>
              <w:pStyle w:val="TableParagraph"/>
              <w:spacing w:line="249" w:lineRule="exact"/>
              <w:ind w:left="105" w:right="223"/>
            </w:pPr>
            <w:proofErr w:type="spellStart"/>
            <w:r>
              <w:t>Проведение</w:t>
            </w:r>
            <w:proofErr w:type="spellEnd"/>
            <w:r w:rsidR="00400E15">
              <w:t xml:space="preserve">, </w:t>
            </w:r>
            <w:proofErr w:type="spellStart"/>
            <w:r w:rsidR="00400E15">
              <w:t>конкурсов</w:t>
            </w:r>
            <w:proofErr w:type="spellEnd"/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49" w:lineRule="exact"/>
              <w:ind w:right="314"/>
            </w:pPr>
            <w:proofErr w:type="spellStart"/>
            <w:r>
              <w:t>Возрастание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престижа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знаний</w:t>
            </w:r>
            <w:proofErr w:type="spellEnd"/>
          </w:p>
        </w:tc>
      </w:tr>
      <w:tr w:rsidR="00356DF2">
        <w:trPr>
          <w:trHeight w:hRule="exact" w:val="1022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Январь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482"/>
              <w:rPr>
                <w:lang w:val="ru-RU"/>
              </w:rPr>
            </w:pPr>
            <w:r w:rsidRPr="00F00BC1">
              <w:rPr>
                <w:lang w:val="ru-RU"/>
              </w:rPr>
              <w:t>Наличие неуспевающих и слабоуспевающих учащихся по итогам полугодия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52" w:lineRule="exact"/>
              <w:ind w:left="105" w:right="420"/>
              <w:rPr>
                <w:lang w:val="ru-RU"/>
              </w:rPr>
            </w:pPr>
            <w:r w:rsidRPr="00F00BC1">
              <w:rPr>
                <w:lang w:val="ru-RU"/>
              </w:rPr>
              <w:t xml:space="preserve">Формирование групп взаимной помощи из учащихся.. Поощрение хороших учащихся за помощь </w:t>
            </w:r>
            <w:proofErr w:type="gramStart"/>
            <w:r w:rsidRPr="00F00BC1">
              <w:rPr>
                <w:lang w:val="ru-RU"/>
              </w:rPr>
              <w:t>отстающим</w:t>
            </w:r>
            <w:proofErr w:type="gramEnd"/>
            <w:r w:rsidRPr="00F00BC1">
              <w:rPr>
                <w:lang w:val="ru-RU"/>
              </w:rPr>
              <w:t>.</w:t>
            </w:r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ind w:right="314"/>
            </w:pPr>
            <w:r w:rsidRPr="00F00BC1">
              <w:rPr>
                <w:lang w:val="ru-RU"/>
              </w:rPr>
              <w:t xml:space="preserve">Повышение мотивации учения у </w:t>
            </w:r>
            <w:proofErr w:type="gramStart"/>
            <w:r w:rsidRPr="00F00BC1">
              <w:rPr>
                <w:lang w:val="ru-RU"/>
              </w:rPr>
              <w:t>слабоуспевающих</w:t>
            </w:r>
            <w:proofErr w:type="gramEnd"/>
            <w:r w:rsidRPr="00F00BC1">
              <w:rPr>
                <w:lang w:val="ru-RU"/>
              </w:rPr>
              <w:t xml:space="preserve">. Ликвидация пробелов. </w:t>
            </w:r>
            <w:proofErr w:type="spellStart"/>
            <w:r>
              <w:t>Формирование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духа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взаимопомощи</w:t>
            </w:r>
            <w:proofErr w:type="spellEnd"/>
            <w:r>
              <w:t xml:space="preserve"> и </w:t>
            </w:r>
            <w:proofErr w:type="spellStart"/>
            <w:r>
              <w:t>поддержки</w:t>
            </w:r>
            <w:proofErr w:type="spellEnd"/>
            <w:r>
              <w:t xml:space="preserve"> в </w:t>
            </w:r>
            <w:proofErr w:type="spellStart"/>
            <w:r>
              <w:t>коллективе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учащихся</w:t>
            </w:r>
            <w:proofErr w:type="spellEnd"/>
            <w:r>
              <w:t>.</w:t>
            </w:r>
          </w:p>
        </w:tc>
      </w:tr>
      <w:tr w:rsidR="00356DF2" w:rsidRPr="00762ABE">
        <w:trPr>
          <w:trHeight w:hRule="exact" w:val="1275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Февраль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42" w:lineRule="auto"/>
              <w:ind w:right="943"/>
              <w:rPr>
                <w:lang w:val="ru-RU"/>
              </w:rPr>
            </w:pPr>
            <w:r w:rsidRPr="00F00BC1">
              <w:rPr>
                <w:lang w:val="ru-RU"/>
              </w:rPr>
              <w:t>Возможная неблагоприятная оценочная ситуация отдельных учащихся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2" w:lineRule="auto"/>
              <w:ind w:left="105" w:right="771"/>
              <w:rPr>
                <w:lang w:val="ru-RU"/>
              </w:rPr>
            </w:pPr>
            <w:r w:rsidRPr="00F00BC1">
              <w:rPr>
                <w:lang w:val="ru-RU"/>
              </w:rPr>
              <w:t>Влияние групп детей с неблагоприятной оценочной ситуацией. Постановка задачи</w:t>
            </w:r>
          </w:p>
          <w:p w:rsidR="00356DF2" w:rsidRPr="00F00BC1" w:rsidRDefault="00400E15">
            <w:pPr>
              <w:pStyle w:val="TableParagraph"/>
              <w:ind w:left="105" w:right="581"/>
              <w:rPr>
                <w:lang w:val="ru-RU"/>
              </w:rPr>
            </w:pPr>
            <w:r w:rsidRPr="00F00BC1">
              <w:rPr>
                <w:lang w:val="ru-RU"/>
              </w:rPr>
              <w:t>«исправления» текущих оценок. Консультирование, дополнительный опрос, индивидуальные задания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624"/>
              <w:rPr>
                <w:lang w:val="ru-RU"/>
              </w:rPr>
            </w:pPr>
            <w:r w:rsidRPr="00F00BC1">
              <w:rPr>
                <w:lang w:val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</w:t>
            </w:r>
          </w:p>
        </w:tc>
      </w:tr>
      <w:tr w:rsidR="00356DF2" w:rsidRPr="00762ABE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Март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144"/>
              <w:rPr>
                <w:lang w:val="ru-RU"/>
              </w:rPr>
            </w:pPr>
            <w:r w:rsidRPr="00F00BC1">
              <w:rPr>
                <w:lang w:val="ru-RU"/>
              </w:rPr>
              <w:t>Наличие большого числа учащихся, испытывающих утомление от учебных нагрузок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9" w:lineRule="exact"/>
              <w:ind w:left="105" w:right="223"/>
              <w:rPr>
                <w:lang w:val="ru-RU"/>
              </w:rPr>
            </w:pPr>
            <w:r w:rsidRPr="00F00BC1">
              <w:rPr>
                <w:lang w:val="ru-RU"/>
              </w:rPr>
              <w:t>Подвижные перемены. Анализ объема д/з.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52" w:lineRule="exact"/>
              <w:ind w:right="631"/>
              <w:rPr>
                <w:lang w:val="ru-RU"/>
              </w:rPr>
            </w:pPr>
            <w:r w:rsidRPr="00F00BC1">
              <w:rPr>
                <w:lang w:val="ru-RU"/>
              </w:rPr>
              <w:t>Возможное облегчение учебного труда для быстро утомляющихся учащихся</w:t>
            </w:r>
          </w:p>
        </w:tc>
      </w:tr>
      <w:tr w:rsidR="00356DF2">
        <w:trPr>
          <w:trHeight w:hRule="exact" w:val="770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Апрель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726"/>
              <w:rPr>
                <w:lang w:val="ru-RU"/>
              </w:rPr>
            </w:pPr>
            <w:r w:rsidRPr="00F00BC1">
              <w:rPr>
                <w:lang w:val="ru-RU"/>
              </w:rPr>
              <w:t>Недостаточно прочное освоение учебного материала, пройденного за год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52" w:lineRule="exact"/>
              <w:ind w:left="105" w:right="332"/>
              <w:rPr>
                <w:lang w:val="ru-RU"/>
              </w:rPr>
            </w:pPr>
            <w:r w:rsidRPr="00F00BC1">
              <w:rPr>
                <w:lang w:val="ru-RU"/>
              </w:rPr>
              <w:t>Организация текущего повторения материала, пройденного за год</w:t>
            </w:r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52" w:lineRule="exact"/>
              <w:ind w:right="232"/>
            </w:pPr>
            <w:r w:rsidRPr="00F00BC1">
              <w:rPr>
                <w:lang w:val="ru-RU"/>
              </w:rPr>
              <w:t xml:space="preserve">Восстановление в памяти учащихся тем, пройденных за год. </w:t>
            </w:r>
            <w:proofErr w:type="spellStart"/>
            <w:r>
              <w:t>Болеепро</w:t>
            </w:r>
            <w:bookmarkStart w:id="0" w:name="_GoBack"/>
            <w:bookmarkEnd w:id="0"/>
            <w:r>
              <w:t>чноезакреплениематериала</w:t>
            </w:r>
            <w:proofErr w:type="spellEnd"/>
          </w:p>
        </w:tc>
      </w:tr>
      <w:tr w:rsidR="00356DF2" w:rsidRPr="00762ABE">
        <w:trPr>
          <w:trHeight w:hRule="exact" w:val="769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Май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628"/>
              <w:rPr>
                <w:lang w:val="ru-RU"/>
              </w:rPr>
            </w:pPr>
            <w:r w:rsidRPr="00F00BC1">
              <w:rPr>
                <w:lang w:val="ru-RU"/>
              </w:rPr>
              <w:t>Проблема успешного проведения итоговой аттестации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352"/>
              <w:rPr>
                <w:lang w:val="ru-RU"/>
              </w:rPr>
            </w:pPr>
            <w:r w:rsidRPr="00F00BC1">
              <w:rPr>
                <w:lang w:val="ru-RU"/>
              </w:rPr>
              <w:t>Знакомство учащихся с нормами и правилами аттестации, продолжение повторения, тренировочные и контрольные работы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549"/>
              <w:rPr>
                <w:lang w:val="ru-RU"/>
              </w:rPr>
            </w:pPr>
            <w:r w:rsidRPr="00F00BC1">
              <w:rPr>
                <w:lang w:val="ru-RU"/>
              </w:rPr>
              <w:t>Четко организовывается успешная итоговая аттестация</w:t>
            </w:r>
          </w:p>
        </w:tc>
      </w:tr>
      <w:tr w:rsidR="00356DF2" w:rsidRPr="00762ABE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Июнь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42" w:lineRule="auto"/>
              <w:ind w:right="753"/>
              <w:rPr>
                <w:lang w:val="ru-RU"/>
              </w:rPr>
            </w:pPr>
            <w:r w:rsidRPr="00F00BC1">
              <w:rPr>
                <w:lang w:val="ru-RU"/>
              </w:rPr>
              <w:t>Проблема итоговой аттестации, проблема занятий с детьми, неуспевающими за год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2" w:lineRule="auto"/>
              <w:ind w:left="105" w:right="551"/>
              <w:rPr>
                <w:lang w:val="ru-RU"/>
              </w:rPr>
            </w:pPr>
            <w:r w:rsidRPr="00F00BC1">
              <w:rPr>
                <w:lang w:val="ru-RU"/>
              </w:rPr>
              <w:t xml:space="preserve">Консультирование учащихся, организация индивидуальных занятий с </w:t>
            </w:r>
            <w:proofErr w:type="gramStart"/>
            <w:r w:rsidRPr="00F00BC1">
              <w:rPr>
                <w:lang w:val="ru-RU"/>
              </w:rPr>
              <w:t>неуспевающими</w:t>
            </w:r>
            <w:proofErr w:type="gram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2" w:lineRule="auto"/>
              <w:ind w:right="283"/>
              <w:rPr>
                <w:lang w:val="ru-RU"/>
              </w:rPr>
            </w:pPr>
            <w:r w:rsidRPr="00F00BC1">
              <w:rPr>
                <w:lang w:val="ru-RU"/>
              </w:rPr>
              <w:t>Успешно сданные выпускные экзамены. Более прочное закрепление материала.</w:t>
            </w:r>
          </w:p>
        </w:tc>
      </w:tr>
    </w:tbl>
    <w:p w:rsidR="00356DF2" w:rsidRPr="00F00BC1" w:rsidRDefault="00356DF2">
      <w:pPr>
        <w:spacing w:line="242" w:lineRule="auto"/>
        <w:rPr>
          <w:lang w:val="ru-RU"/>
        </w:rPr>
        <w:sectPr w:rsidR="00356DF2" w:rsidRPr="00F00BC1" w:rsidSect="005460D6">
          <w:pgSz w:w="16840" w:h="11910" w:orient="landscape"/>
          <w:pgMar w:top="660" w:right="420" w:bottom="280" w:left="46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p w:rsidR="00356DF2" w:rsidRPr="00F00BC1" w:rsidRDefault="00400E15">
      <w:pPr>
        <w:pStyle w:val="a3"/>
        <w:spacing w:before="41"/>
        <w:ind w:left="1546"/>
        <w:rPr>
          <w:lang w:val="ru-RU"/>
        </w:rPr>
      </w:pPr>
      <w:r w:rsidRPr="00F00BC1">
        <w:rPr>
          <w:lang w:val="ru-RU"/>
        </w:rPr>
        <w:lastRenderedPageBreak/>
        <w:t>б) Воз</w:t>
      </w:r>
      <w:r w:rsidR="00F0740F">
        <w:rPr>
          <w:lang w:val="ru-RU"/>
        </w:rPr>
        <w:t xml:space="preserve">растная  циклограмма работы с </w:t>
      </w:r>
      <w:r w:rsidR="00CF7B8D">
        <w:rPr>
          <w:lang w:val="ru-RU"/>
        </w:rPr>
        <w:t>уча</w:t>
      </w:r>
      <w:r w:rsidRPr="00F00BC1">
        <w:rPr>
          <w:lang w:val="ru-RU"/>
        </w:rPr>
        <w:t xml:space="preserve">щимися по повышению их уровня </w:t>
      </w:r>
      <w:proofErr w:type="spellStart"/>
      <w:r w:rsidRPr="00F00BC1">
        <w:rPr>
          <w:lang w:val="ru-RU"/>
        </w:rPr>
        <w:t>обученности</w:t>
      </w:r>
      <w:proofErr w:type="spellEnd"/>
    </w:p>
    <w:p w:rsidR="00356DF2" w:rsidRPr="00F00BC1" w:rsidRDefault="00356DF2">
      <w:pPr>
        <w:spacing w:before="1" w:after="1"/>
        <w:rPr>
          <w:b/>
          <w:i/>
          <w:sz w:val="28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2"/>
        <w:gridCol w:w="4823"/>
        <w:gridCol w:w="4824"/>
        <w:gridCol w:w="4822"/>
      </w:tblGrid>
      <w:tr w:rsidR="00356DF2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Классы</w:t>
            </w:r>
            <w:proofErr w:type="spellEnd"/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52" w:lineRule="exact"/>
              <w:ind w:right="1068"/>
              <w:rPr>
                <w:b/>
              </w:rPr>
            </w:pPr>
            <w:proofErr w:type="spellStart"/>
            <w:r>
              <w:rPr>
                <w:b/>
              </w:rPr>
              <w:t>Проблема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ее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причина</w:t>
            </w:r>
            <w:proofErr w:type="spellEnd"/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spacing w:line="252" w:lineRule="exact"/>
              <w:ind w:left="105" w:right="223"/>
              <w:rPr>
                <w:b/>
              </w:rPr>
            </w:pPr>
            <w:proofErr w:type="spellStart"/>
            <w:r>
              <w:rPr>
                <w:b/>
              </w:rPr>
              <w:t>Меры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устранению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проблемы</w:t>
            </w:r>
            <w:proofErr w:type="spellEnd"/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52" w:lineRule="exact"/>
              <w:ind w:right="314"/>
              <w:rPr>
                <w:b/>
              </w:rPr>
            </w:pPr>
            <w:proofErr w:type="spellStart"/>
            <w:r>
              <w:rPr>
                <w:b/>
              </w:rPr>
              <w:t>Прогнозируемый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результат</w:t>
            </w:r>
            <w:proofErr w:type="spellEnd"/>
          </w:p>
        </w:tc>
      </w:tr>
      <w:tr w:rsidR="00356DF2" w:rsidRPr="00762ABE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400"/>
              <w:rPr>
                <w:lang w:val="ru-RU"/>
              </w:rPr>
            </w:pPr>
            <w:proofErr w:type="gramStart"/>
            <w:r w:rsidRPr="00F00BC1">
              <w:rPr>
                <w:lang w:val="ru-RU"/>
              </w:rPr>
              <w:t>Недостаточная</w:t>
            </w:r>
            <w:proofErr w:type="gramEnd"/>
            <w:r w:rsidR="007F254D">
              <w:rPr>
                <w:lang w:val="ru-RU"/>
              </w:rPr>
              <w:t xml:space="preserve"> </w:t>
            </w:r>
            <w:proofErr w:type="spellStart"/>
            <w:r w:rsidRPr="00F00BC1">
              <w:rPr>
                <w:lang w:val="ru-RU"/>
              </w:rPr>
              <w:t>адаптированность</w:t>
            </w:r>
            <w:proofErr w:type="spellEnd"/>
            <w:r w:rsidRPr="00F00BC1">
              <w:rPr>
                <w:lang w:val="ru-RU"/>
              </w:rPr>
              <w:t xml:space="preserve"> учащихся к обучению в школе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395"/>
              <w:rPr>
                <w:lang w:val="ru-RU"/>
              </w:rPr>
            </w:pPr>
            <w:r w:rsidRPr="00F00BC1">
              <w:rPr>
                <w:lang w:val="ru-RU"/>
              </w:rPr>
              <w:t>Игры, система поощрительных мер, усвоение школьных правил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188"/>
              <w:rPr>
                <w:lang w:val="ru-RU"/>
              </w:rPr>
            </w:pPr>
            <w:r w:rsidRPr="00F00BC1">
              <w:rPr>
                <w:lang w:val="ru-RU"/>
              </w:rPr>
              <w:t>Быстрое привыкание первоклассников к школе, повышение учебной мотивации</w:t>
            </w:r>
          </w:p>
        </w:tc>
      </w:tr>
      <w:tr w:rsidR="00356DF2" w:rsidRPr="00762ABE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2, 3-е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47" w:lineRule="exact"/>
              <w:ind w:right="122"/>
              <w:rPr>
                <w:lang w:val="ru-RU"/>
              </w:rPr>
            </w:pPr>
            <w:r w:rsidRPr="00F00BC1">
              <w:rPr>
                <w:lang w:val="ru-RU"/>
              </w:rPr>
              <w:t>Наличие трудностей у отдельных учащихся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235"/>
              <w:rPr>
                <w:lang w:val="ru-RU"/>
              </w:rPr>
            </w:pPr>
            <w:r w:rsidRPr="00F00BC1">
              <w:rPr>
                <w:lang w:val="ru-RU"/>
              </w:rPr>
              <w:t xml:space="preserve">Индивидуальные занятия, усиленный </w:t>
            </w:r>
            <w:proofErr w:type="gramStart"/>
            <w:r w:rsidRPr="00F00BC1">
              <w:rPr>
                <w:lang w:val="ru-RU"/>
              </w:rPr>
              <w:t>контроль за</w:t>
            </w:r>
            <w:proofErr w:type="gramEnd"/>
            <w:r w:rsidRPr="00F00BC1">
              <w:rPr>
                <w:lang w:val="ru-RU"/>
              </w:rPr>
              <w:t xml:space="preserve"> деятельностью ученика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7" w:lineRule="exact"/>
              <w:ind w:right="166"/>
              <w:rPr>
                <w:lang w:val="ru-RU"/>
              </w:rPr>
            </w:pPr>
            <w:r w:rsidRPr="00F00BC1">
              <w:rPr>
                <w:lang w:val="ru-RU"/>
              </w:rPr>
              <w:t>Своевременное устранение трудностей в учебе</w:t>
            </w:r>
          </w:p>
        </w:tc>
      </w:tr>
      <w:tr w:rsidR="00356DF2" w:rsidRPr="00762ABE">
        <w:trPr>
          <w:trHeight w:hRule="exact" w:val="1021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4-е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ind w:right="1053"/>
            </w:pPr>
            <w:r w:rsidRPr="00F00BC1">
              <w:rPr>
                <w:lang w:val="ru-RU"/>
              </w:rPr>
              <w:t xml:space="preserve">Проблема перехода в среднюю школу. </w:t>
            </w:r>
            <w:proofErr w:type="spellStart"/>
            <w:r>
              <w:t>Проблема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успешного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выпуска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85"/>
              <w:rPr>
                <w:lang w:val="ru-RU"/>
              </w:rPr>
            </w:pPr>
            <w:r w:rsidRPr="00F00BC1">
              <w:rPr>
                <w:lang w:val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205"/>
              <w:rPr>
                <w:lang w:val="ru-RU"/>
              </w:rPr>
            </w:pPr>
            <w:r w:rsidRPr="00F00BC1">
              <w:rPr>
                <w:lang w:val="ru-RU"/>
              </w:rPr>
              <w:t>Хороший результат по итоговой аттестации в 1-й ступени</w:t>
            </w:r>
          </w:p>
        </w:tc>
      </w:tr>
      <w:tr w:rsidR="00356DF2" w:rsidRPr="00762ABE">
        <w:trPr>
          <w:trHeight w:hRule="exact" w:val="1277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5-е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161"/>
              <w:rPr>
                <w:lang w:val="ru-RU"/>
              </w:rPr>
            </w:pPr>
            <w:r w:rsidRPr="00F00BC1">
              <w:rPr>
                <w:lang w:val="ru-RU"/>
              </w:rPr>
              <w:t>Проблема преемственности при переходе из 1-й во 2-ю ступень обучения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04"/>
              <w:rPr>
                <w:lang w:val="ru-RU"/>
              </w:rPr>
            </w:pPr>
            <w:r w:rsidRPr="00F00BC1">
              <w:rPr>
                <w:lang w:val="ru-RU"/>
              </w:rPr>
              <w:t>Повышенное внимани</w:t>
            </w:r>
            <w:r w:rsidR="00F0740F">
              <w:rPr>
                <w:lang w:val="ru-RU"/>
              </w:rPr>
              <w:t>е к учащимся. Сбор информации об</w:t>
            </w:r>
            <w:r w:rsidRPr="00F00BC1">
              <w:rPr>
                <w:lang w:val="ru-RU"/>
              </w:rPr>
              <w:t xml:space="preserve">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4822" w:type="dxa"/>
          </w:tcPr>
          <w:p w:rsidR="00356DF2" w:rsidRPr="00F00BC1" w:rsidRDefault="005460D6">
            <w:pPr>
              <w:pStyle w:val="TableParagraph"/>
              <w:spacing w:line="252" w:lineRule="exact"/>
              <w:ind w:right="1015"/>
              <w:rPr>
                <w:lang w:val="ru-RU"/>
              </w:rPr>
            </w:pPr>
            <w:r>
              <w:rPr>
                <w:lang w:val="ru-RU"/>
              </w:rPr>
              <w:t xml:space="preserve">Быстрое </w:t>
            </w:r>
            <w:r w:rsidR="00400E15" w:rsidRPr="00F00BC1">
              <w:rPr>
                <w:lang w:val="ru-RU"/>
              </w:rPr>
              <w:t xml:space="preserve"> привыкание пятиклассников к учебе</w:t>
            </w:r>
          </w:p>
        </w:tc>
      </w:tr>
      <w:tr w:rsidR="00356DF2">
        <w:trPr>
          <w:trHeight w:hRule="exact" w:val="1275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6-е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ind w:right="727"/>
            </w:pPr>
            <w:r w:rsidRPr="00F00BC1">
              <w:rPr>
                <w:lang w:val="ru-RU"/>
              </w:rPr>
              <w:t xml:space="preserve">Трудности, вызванные изучением новых предметов. </w:t>
            </w:r>
            <w:proofErr w:type="spellStart"/>
            <w:r>
              <w:t>Снижение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учебной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мотивации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616"/>
              <w:rPr>
                <w:lang w:val="ru-RU"/>
              </w:rPr>
            </w:pPr>
            <w:r w:rsidRPr="00F00BC1">
              <w:rPr>
                <w:lang w:val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4822" w:type="dxa"/>
          </w:tcPr>
          <w:p w:rsidR="00356DF2" w:rsidRDefault="00400E15" w:rsidP="005460D6">
            <w:pPr>
              <w:pStyle w:val="TableParagraph"/>
              <w:ind w:left="0" w:right="179"/>
            </w:pPr>
            <w:r w:rsidRPr="00F00BC1">
              <w:rPr>
                <w:lang w:val="ru-RU"/>
              </w:rPr>
              <w:t xml:space="preserve"> </w:t>
            </w:r>
            <w:proofErr w:type="spellStart"/>
            <w:r>
              <w:t>Повышение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учебной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мотивации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учащихся</w:t>
            </w:r>
            <w:proofErr w:type="spellEnd"/>
          </w:p>
        </w:tc>
      </w:tr>
      <w:tr w:rsidR="00356DF2">
        <w:trPr>
          <w:trHeight w:hRule="exact" w:val="1274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7-е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ind w:right="727"/>
            </w:pPr>
            <w:r w:rsidRPr="00F00BC1">
              <w:rPr>
                <w:lang w:val="ru-RU"/>
              </w:rPr>
              <w:t xml:space="preserve">Трудности, вызванные изучением новых предметов. </w:t>
            </w:r>
            <w:proofErr w:type="spellStart"/>
            <w:r>
              <w:t>Снижение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учебной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мотивации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760"/>
              <w:rPr>
                <w:lang w:val="ru-RU"/>
              </w:rPr>
            </w:pPr>
            <w:r w:rsidRPr="00F00BC1">
              <w:rPr>
                <w:lang w:val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ind w:right="179"/>
            </w:pPr>
            <w:r w:rsidRPr="00F00BC1">
              <w:rPr>
                <w:lang w:val="ru-RU"/>
              </w:rPr>
              <w:t xml:space="preserve"> </w:t>
            </w:r>
            <w:proofErr w:type="spellStart"/>
            <w:r>
              <w:t>Повышение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учебной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мотивации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учащихся</w:t>
            </w:r>
            <w:proofErr w:type="spellEnd"/>
          </w:p>
        </w:tc>
      </w:tr>
      <w:tr w:rsidR="00356DF2" w:rsidRPr="00762ABE">
        <w:trPr>
          <w:trHeight w:hRule="exact" w:val="76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8-е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700"/>
              <w:rPr>
                <w:lang w:val="ru-RU"/>
              </w:rPr>
            </w:pPr>
            <w:r w:rsidRPr="00F00BC1">
              <w:rPr>
                <w:lang w:val="ru-RU"/>
              </w:rPr>
              <w:t>Накопление пробелов знаний у отдельных учащихся. Снижение престижа активной познавательной деятельности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2" w:lineRule="auto"/>
              <w:ind w:left="105" w:right="980"/>
              <w:rPr>
                <w:lang w:val="ru-RU"/>
              </w:rPr>
            </w:pPr>
            <w:r w:rsidRPr="00F00BC1">
              <w:rPr>
                <w:lang w:val="ru-RU"/>
              </w:rPr>
              <w:t xml:space="preserve">Организация системы индивидуальных консультаций со </w:t>
            </w:r>
            <w:proofErr w:type="gramStart"/>
            <w:r w:rsidRPr="00F00BC1">
              <w:rPr>
                <w:lang w:val="ru-RU"/>
              </w:rPr>
              <w:t>слабоуспевающими</w:t>
            </w:r>
            <w:proofErr w:type="gram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2" w:lineRule="auto"/>
              <w:ind w:right="609"/>
              <w:rPr>
                <w:lang w:val="ru-RU"/>
              </w:rPr>
            </w:pPr>
            <w:r w:rsidRPr="00F00BC1">
              <w:rPr>
                <w:lang w:val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F00BC1">
              <w:rPr>
                <w:lang w:val="ru-RU"/>
              </w:rPr>
              <w:t>постоянным</w:t>
            </w:r>
            <w:proofErr w:type="gramEnd"/>
          </w:p>
        </w:tc>
      </w:tr>
      <w:tr w:rsidR="00356DF2" w:rsidRPr="00762ABE">
        <w:trPr>
          <w:trHeight w:hRule="exact" w:val="771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9-е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49" w:lineRule="exact"/>
              <w:ind w:right="122"/>
            </w:pPr>
            <w:proofErr w:type="spellStart"/>
            <w:r>
              <w:t>Проблема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успешной</w:t>
            </w:r>
            <w:proofErr w:type="spellEnd"/>
            <w:r w:rsidR="007F254D">
              <w:rPr>
                <w:lang w:val="ru-RU"/>
              </w:rPr>
              <w:t xml:space="preserve">  и</w:t>
            </w:r>
            <w:proofErr w:type="spellStart"/>
            <w:r>
              <w:t>тоговой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аттестации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411"/>
              <w:rPr>
                <w:lang w:val="ru-RU"/>
              </w:rPr>
            </w:pPr>
            <w:r w:rsidRPr="00F00BC1">
              <w:rPr>
                <w:lang w:val="ru-RU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9" w:lineRule="exact"/>
              <w:ind w:right="314"/>
              <w:rPr>
                <w:lang w:val="ru-RU"/>
              </w:rPr>
            </w:pPr>
            <w:r w:rsidRPr="00F00BC1">
              <w:rPr>
                <w:lang w:val="ru-RU"/>
              </w:rPr>
              <w:t>Четкая и успешная сдача экзаменов</w:t>
            </w:r>
          </w:p>
        </w:tc>
      </w:tr>
      <w:tr w:rsidR="00356DF2" w:rsidRPr="00762ABE">
        <w:trPr>
          <w:trHeight w:hRule="exact" w:val="102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10-е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485"/>
              <w:rPr>
                <w:lang w:val="ru-RU"/>
              </w:rPr>
            </w:pPr>
            <w:r w:rsidRPr="00F00BC1">
              <w:rPr>
                <w:lang w:val="ru-RU"/>
              </w:rPr>
              <w:t>Проблема привыкания учащихся к условиям обучения в 3-й ступени</w:t>
            </w:r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ind w:left="105" w:right="326"/>
            </w:pPr>
            <w:r w:rsidRPr="00F00BC1">
              <w:rPr>
                <w:lang w:val="ru-RU"/>
              </w:rPr>
              <w:t xml:space="preserve">Разумное планирование объема д/з. Беседы по организации режима д/з. Сбор информации о трудностях в учебе. </w:t>
            </w:r>
            <w:proofErr w:type="spellStart"/>
            <w:r>
              <w:t>Консультирование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учащихся</w:t>
            </w:r>
            <w:proofErr w:type="spell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666"/>
              <w:rPr>
                <w:lang w:val="ru-RU"/>
              </w:rPr>
            </w:pPr>
            <w:r w:rsidRPr="00F00BC1">
              <w:rPr>
                <w:lang w:val="ru-RU"/>
              </w:rPr>
              <w:t xml:space="preserve">Быстрое и безболезненное привыкание 10- </w:t>
            </w:r>
            <w:proofErr w:type="spellStart"/>
            <w:r w:rsidRPr="00F00BC1">
              <w:rPr>
                <w:lang w:val="ru-RU"/>
              </w:rPr>
              <w:t>классников</w:t>
            </w:r>
            <w:proofErr w:type="spellEnd"/>
            <w:r w:rsidRPr="00F00BC1">
              <w:rPr>
                <w:lang w:val="ru-RU"/>
              </w:rPr>
              <w:t xml:space="preserve"> к обучению в 3-й ступени</w:t>
            </w:r>
          </w:p>
        </w:tc>
      </w:tr>
      <w:tr w:rsidR="00356DF2" w:rsidRPr="00762ABE">
        <w:trPr>
          <w:trHeight w:hRule="exact" w:val="102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11-е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ind w:right="410"/>
            </w:pPr>
            <w:r w:rsidRPr="00F00BC1">
              <w:rPr>
                <w:lang w:val="ru-RU"/>
              </w:rPr>
              <w:t xml:space="preserve">Проблема подготовки к итоговой аттестации. </w:t>
            </w:r>
            <w:proofErr w:type="spellStart"/>
            <w:r>
              <w:t>Проблема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успешной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аттестации</w:t>
            </w:r>
            <w:proofErr w:type="spellEnd"/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ind w:left="105" w:right="409"/>
            </w:pPr>
            <w:r w:rsidRPr="00F00BC1">
              <w:rPr>
                <w:lang w:val="ru-RU"/>
              </w:rPr>
              <w:t xml:space="preserve">Своевременная информация о порядке аттестации. Занятия по повторению учебного материала. </w:t>
            </w:r>
            <w:proofErr w:type="spellStart"/>
            <w:r>
              <w:t>Консультирование</w:t>
            </w:r>
            <w:proofErr w:type="spellEnd"/>
            <w:r>
              <w:t xml:space="preserve">, </w:t>
            </w:r>
            <w:proofErr w:type="spellStart"/>
            <w:r>
              <w:t>практические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367"/>
              <w:rPr>
                <w:lang w:val="ru-RU"/>
              </w:rPr>
            </w:pPr>
            <w:r w:rsidRPr="00F00BC1">
              <w:rPr>
                <w:lang w:val="ru-RU"/>
              </w:rPr>
              <w:t>Успешное завершение учащимися обучения в школе</w:t>
            </w:r>
          </w:p>
        </w:tc>
      </w:tr>
    </w:tbl>
    <w:p w:rsidR="00356DF2" w:rsidRPr="00F00BC1" w:rsidRDefault="00356DF2">
      <w:pPr>
        <w:rPr>
          <w:lang w:val="ru-RU"/>
        </w:rPr>
        <w:sectPr w:rsidR="00356DF2" w:rsidRPr="00F00BC1" w:rsidSect="005460D6">
          <w:pgSz w:w="16840" w:h="11910" w:orient="landscape"/>
          <w:pgMar w:top="660" w:right="420" w:bottom="280" w:left="46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p w:rsidR="00356DF2" w:rsidRPr="00F00BC1" w:rsidRDefault="00356DF2">
      <w:pPr>
        <w:spacing w:before="10"/>
        <w:rPr>
          <w:b/>
          <w:i/>
          <w:sz w:val="15"/>
          <w:lang w:val="ru-RU"/>
        </w:rPr>
      </w:pPr>
    </w:p>
    <w:p w:rsidR="00356DF2" w:rsidRPr="00F00BC1" w:rsidRDefault="00400E15">
      <w:pPr>
        <w:pStyle w:val="a3"/>
        <w:spacing w:before="65"/>
        <w:ind w:left="1546"/>
        <w:rPr>
          <w:lang w:val="ru-RU"/>
        </w:rPr>
      </w:pPr>
      <w:r w:rsidRPr="00F00BC1">
        <w:rPr>
          <w:lang w:val="ru-RU"/>
        </w:rPr>
        <w:t>в) Работа учителей школы с родителями по повышению качества образования обучающихся.</w:t>
      </w:r>
    </w:p>
    <w:p w:rsidR="00356DF2" w:rsidRPr="00F00BC1" w:rsidRDefault="00356DF2">
      <w:pPr>
        <w:spacing w:before="10" w:after="1"/>
        <w:rPr>
          <w:b/>
          <w:i/>
          <w:sz w:val="27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2"/>
        <w:gridCol w:w="4823"/>
        <w:gridCol w:w="4824"/>
        <w:gridCol w:w="4822"/>
      </w:tblGrid>
      <w:tr w:rsidR="00356DF2">
        <w:trPr>
          <w:trHeight w:hRule="exact" w:val="56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73" w:lineRule="exact"/>
              <w:ind w:right="10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Проблема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ее</w:t>
            </w:r>
            <w:proofErr w:type="spellEnd"/>
            <w:r w:rsidR="007F254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причина</w:t>
            </w:r>
            <w:proofErr w:type="spellEnd"/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spacing w:line="273" w:lineRule="exact"/>
              <w:ind w:left="105" w:right="2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Меры</w:t>
            </w:r>
            <w:proofErr w:type="spellEnd"/>
            <w:r w:rsidR="007F254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 w:rsidR="007F254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устранению</w:t>
            </w:r>
            <w:proofErr w:type="spellEnd"/>
            <w:r w:rsidR="007F254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проблемы</w:t>
            </w:r>
            <w:proofErr w:type="spellEnd"/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73" w:lineRule="exact"/>
              <w:ind w:right="3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Ожидаемый</w:t>
            </w:r>
            <w:proofErr w:type="spellEnd"/>
            <w:r w:rsidR="007F254D">
              <w:rPr>
                <w:b/>
                <w:sz w:val="24"/>
                <w:lang w:val="ru-RU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</w:tr>
      <w:tr w:rsidR="00356DF2" w:rsidRPr="00762ABE">
        <w:trPr>
          <w:trHeight w:hRule="exact" w:val="56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Сентябрь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22"/>
              <w:rPr>
                <w:sz w:val="24"/>
                <w:lang w:val="ru-RU"/>
              </w:rPr>
            </w:pPr>
            <w:proofErr w:type="gramStart"/>
            <w:r w:rsidRPr="00F00BC1">
              <w:rPr>
                <w:sz w:val="24"/>
                <w:lang w:val="ru-RU"/>
              </w:rPr>
              <w:t>Недостаточная</w:t>
            </w:r>
            <w:proofErr w:type="gram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 w:rsidRPr="00F00BC1">
              <w:rPr>
                <w:sz w:val="24"/>
                <w:lang w:val="ru-RU"/>
              </w:rPr>
              <w:t>адаптированность</w:t>
            </w:r>
            <w:proofErr w:type="spellEnd"/>
            <w:r w:rsidRPr="00F00BC1">
              <w:rPr>
                <w:sz w:val="24"/>
                <w:lang w:val="ru-RU"/>
              </w:rPr>
              <w:t xml:space="preserve"> учащихся к началу занятий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92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Проведение родительских собраний, знакомство с новыми учителями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48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356DF2" w:rsidRPr="00762ABE">
        <w:trPr>
          <w:trHeight w:hRule="exact" w:val="1114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Октябрь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Появление у учащихся неудовлетворенности оценок и оценок ниже обычного уровня знаний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327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48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Определенная мера «исправления» неудовлетворительных и нежелательных оценок</w:t>
            </w:r>
          </w:p>
        </w:tc>
      </w:tr>
      <w:tr w:rsidR="00356DF2" w:rsidRPr="00762ABE">
        <w:trPr>
          <w:trHeight w:hRule="exact" w:val="840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70" w:lineRule="exact"/>
              <w:ind w:left="105" w:right="22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Родительское собрание по этим проблемам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31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Активизация деятельности родителей по проведению воспитательных мероприятий</w:t>
            </w:r>
          </w:p>
        </w:tc>
      </w:tr>
      <w:tr w:rsidR="00356DF2" w:rsidRPr="00762ABE">
        <w:trPr>
          <w:trHeight w:hRule="exact" w:val="1114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Декабрь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592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Недостаточная информация о </w:t>
            </w:r>
            <w:proofErr w:type="spellStart"/>
            <w:r w:rsidRPr="00F00BC1">
              <w:rPr>
                <w:sz w:val="24"/>
                <w:lang w:val="ru-RU"/>
              </w:rPr>
              <w:t>накопляемости</w:t>
            </w:r>
            <w:proofErr w:type="spellEnd"/>
            <w:r w:rsidRPr="00F00BC1">
              <w:rPr>
                <w:sz w:val="24"/>
                <w:lang w:val="ru-RU"/>
              </w:rPr>
              <w:t xml:space="preserve"> и качестве оценок. Необходимость знакомства родителей с итогами полугодия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777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Оперативная связь с родителями посредством </w:t>
            </w:r>
            <w:proofErr w:type="gramStart"/>
            <w:r w:rsidRPr="00F00BC1">
              <w:rPr>
                <w:sz w:val="24"/>
                <w:lang w:val="ru-RU"/>
              </w:rPr>
              <w:t>контроля за</w:t>
            </w:r>
            <w:proofErr w:type="gramEnd"/>
            <w:r w:rsidRPr="00F00BC1">
              <w:rPr>
                <w:sz w:val="24"/>
                <w:lang w:val="ru-RU"/>
              </w:rPr>
              <w:t xml:space="preserve"> дневниками, индивидуальная работа с родителями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414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Более пристальное внимание родителей к успеваемости детей.</w:t>
            </w:r>
          </w:p>
        </w:tc>
      </w:tr>
      <w:tr w:rsidR="00356DF2" w:rsidRPr="00762ABE">
        <w:trPr>
          <w:trHeight w:hRule="exact" w:val="83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Январь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270"/>
              <w:jc w:val="both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9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38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Работа учащихся совместно с родителями под контролем учителя</w:t>
            </w:r>
          </w:p>
        </w:tc>
      </w:tr>
      <w:tr w:rsidR="00356DF2" w:rsidRPr="00762ABE">
        <w:trPr>
          <w:trHeight w:hRule="exact" w:val="83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Февраль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23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Недостаточная информация о </w:t>
            </w:r>
            <w:proofErr w:type="spellStart"/>
            <w:r w:rsidRPr="00F00BC1">
              <w:rPr>
                <w:sz w:val="24"/>
                <w:lang w:val="ru-RU"/>
              </w:rPr>
              <w:t>накопляемости</w:t>
            </w:r>
            <w:proofErr w:type="spellEnd"/>
            <w:r w:rsidRPr="00F00BC1">
              <w:rPr>
                <w:sz w:val="24"/>
                <w:lang w:val="ru-RU"/>
              </w:rPr>
              <w:t xml:space="preserve"> и качестве оценок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378"/>
              <w:rPr>
                <w:sz w:val="24"/>
                <w:lang w:val="ru-RU"/>
              </w:rPr>
            </w:pPr>
            <w:proofErr w:type="gramStart"/>
            <w:r w:rsidRPr="00F00BC1">
              <w:rPr>
                <w:sz w:val="24"/>
                <w:lang w:val="ru-RU"/>
              </w:rPr>
              <w:t xml:space="preserve">Проведение родительского собрания (О мерах по улучшению итогов </w:t>
            </w:r>
            <w:r>
              <w:rPr>
                <w:sz w:val="24"/>
              </w:rPr>
              <w:t>III</w:t>
            </w:r>
            <w:r w:rsidRPr="00F00BC1">
              <w:rPr>
                <w:sz w:val="24"/>
                <w:lang w:val="ru-RU"/>
              </w:rPr>
              <w:t xml:space="preserve"> четверти»</w:t>
            </w:r>
            <w:proofErr w:type="gram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48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356DF2" w:rsidRPr="00762ABE">
        <w:trPr>
          <w:trHeight w:hRule="exact" w:val="56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</w:t>
            </w:r>
            <w:proofErr w:type="spellEnd"/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68" w:lineRule="exact"/>
              <w:ind w:right="106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успевающих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197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Индивидуальные собеседования с родителями и учащимися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802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Повышение уровня знаний учащихся, ликвидация пробелов</w:t>
            </w:r>
          </w:p>
        </w:tc>
      </w:tr>
      <w:tr w:rsidR="00356DF2" w:rsidRPr="00762ABE">
        <w:trPr>
          <w:trHeight w:hRule="exact" w:val="83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Апрель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124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Недостаточное знание родителями специфики работы учителей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22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Проведение недели открытых уроков для родителей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96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Более осмысленное представление родителей о деятельности учителей, проблемах учащихся</w:t>
            </w:r>
          </w:p>
        </w:tc>
      </w:tr>
      <w:tr w:rsidR="00356DF2" w:rsidRPr="00762ABE">
        <w:trPr>
          <w:trHeight w:hRule="exact" w:val="1114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Май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595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Проведение заседания родительских комитетов по поводу организационного окончания учебного года, родительские собрания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  <w:tr w:rsidR="00356DF2" w:rsidRPr="00762ABE">
        <w:trPr>
          <w:trHeight w:hRule="exact" w:val="840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Июнь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524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Проблема организации летних занятий с </w:t>
            </w:r>
            <w:proofErr w:type="gramStart"/>
            <w:r w:rsidRPr="00F00BC1">
              <w:rPr>
                <w:sz w:val="24"/>
                <w:lang w:val="ru-RU"/>
              </w:rPr>
              <w:t>отстающими</w:t>
            </w:r>
            <w:proofErr w:type="gram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96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Проведение индивидуальных бесед с родителями об организации летних занятий с детьми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90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Положительная оценка после летних занятий</w:t>
            </w:r>
          </w:p>
        </w:tc>
      </w:tr>
    </w:tbl>
    <w:p w:rsidR="00356DF2" w:rsidRPr="00F00BC1" w:rsidRDefault="00356DF2">
      <w:pPr>
        <w:rPr>
          <w:sz w:val="24"/>
          <w:lang w:val="ru-RU"/>
        </w:rPr>
        <w:sectPr w:rsidR="00356DF2" w:rsidRPr="00F00BC1" w:rsidSect="005460D6">
          <w:pgSz w:w="16840" w:h="11910" w:orient="landscape"/>
          <w:pgMar w:top="1100" w:right="420" w:bottom="280" w:left="46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p w:rsidR="00356DF2" w:rsidRPr="00F00BC1" w:rsidRDefault="00356DF2">
      <w:pPr>
        <w:spacing w:before="4"/>
        <w:rPr>
          <w:sz w:val="17"/>
          <w:lang w:val="ru-RU"/>
        </w:rPr>
      </w:pPr>
    </w:p>
    <w:sectPr w:rsidR="00356DF2" w:rsidRPr="00F00BC1" w:rsidSect="005460D6">
      <w:pgSz w:w="16840" w:h="11910" w:orient="landscape"/>
      <w:pgMar w:top="1100" w:right="2420" w:bottom="280" w:left="242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36BC"/>
    <w:multiLevelType w:val="hybridMultilevel"/>
    <w:tmpl w:val="0E2625E8"/>
    <w:lvl w:ilvl="0" w:tplc="7C38CDC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436CAC8"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1574858A">
      <w:numFmt w:val="bullet"/>
      <w:lvlText w:val="•"/>
      <w:lvlJc w:val="left"/>
      <w:pPr>
        <w:ind w:left="874" w:hanging="140"/>
      </w:pPr>
      <w:rPr>
        <w:rFonts w:hint="default"/>
      </w:rPr>
    </w:lvl>
    <w:lvl w:ilvl="3" w:tplc="77AC6B36">
      <w:numFmt w:val="bullet"/>
      <w:lvlText w:val="•"/>
      <w:lvlJc w:val="left"/>
      <w:pPr>
        <w:ind w:left="1261" w:hanging="140"/>
      </w:pPr>
      <w:rPr>
        <w:rFonts w:hint="default"/>
      </w:rPr>
    </w:lvl>
    <w:lvl w:ilvl="4" w:tplc="934EB166">
      <w:numFmt w:val="bullet"/>
      <w:lvlText w:val="•"/>
      <w:lvlJc w:val="left"/>
      <w:pPr>
        <w:ind w:left="1648" w:hanging="140"/>
      </w:pPr>
      <w:rPr>
        <w:rFonts w:hint="default"/>
      </w:rPr>
    </w:lvl>
    <w:lvl w:ilvl="5" w:tplc="0B0AC516">
      <w:numFmt w:val="bullet"/>
      <w:lvlText w:val="•"/>
      <w:lvlJc w:val="left"/>
      <w:pPr>
        <w:ind w:left="2036" w:hanging="140"/>
      </w:pPr>
      <w:rPr>
        <w:rFonts w:hint="default"/>
      </w:rPr>
    </w:lvl>
    <w:lvl w:ilvl="6" w:tplc="5CA24EA0">
      <w:numFmt w:val="bullet"/>
      <w:lvlText w:val="•"/>
      <w:lvlJc w:val="left"/>
      <w:pPr>
        <w:ind w:left="2423" w:hanging="140"/>
      </w:pPr>
      <w:rPr>
        <w:rFonts w:hint="default"/>
      </w:rPr>
    </w:lvl>
    <w:lvl w:ilvl="7" w:tplc="AF04BFEE">
      <w:numFmt w:val="bullet"/>
      <w:lvlText w:val="•"/>
      <w:lvlJc w:val="left"/>
      <w:pPr>
        <w:ind w:left="2810" w:hanging="140"/>
      </w:pPr>
      <w:rPr>
        <w:rFonts w:hint="default"/>
      </w:rPr>
    </w:lvl>
    <w:lvl w:ilvl="8" w:tplc="840EB1BA">
      <w:numFmt w:val="bullet"/>
      <w:lvlText w:val="•"/>
      <w:lvlJc w:val="left"/>
      <w:pPr>
        <w:ind w:left="3197" w:hanging="140"/>
      </w:pPr>
      <w:rPr>
        <w:rFonts w:hint="default"/>
      </w:rPr>
    </w:lvl>
  </w:abstractNum>
  <w:abstractNum w:abstractNumId="1">
    <w:nsid w:val="207725F7"/>
    <w:multiLevelType w:val="hybridMultilevel"/>
    <w:tmpl w:val="5F0CB066"/>
    <w:lvl w:ilvl="0" w:tplc="A58A4406">
      <w:start w:val="1"/>
      <w:numFmt w:val="decimal"/>
      <w:lvlText w:val="%1."/>
      <w:lvlJc w:val="left"/>
      <w:pPr>
        <w:ind w:left="103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74C6A92">
      <w:numFmt w:val="bullet"/>
      <w:lvlText w:val="•"/>
      <w:lvlJc w:val="left"/>
      <w:pPr>
        <w:ind w:left="505" w:hanging="240"/>
      </w:pPr>
      <w:rPr>
        <w:rFonts w:hint="default"/>
      </w:rPr>
    </w:lvl>
    <w:lvl w:ilvl="2" w:tplc="C5CE1008">
      <w:numFmt w:val="bullet"/>
      <w:lvlText w:val="•"/>
      <w:lvlJc w:val="left"/>
      <w:pPr>
        <w:ind w:left="911" w:hanging="240"/>
      </w:pPr>
      <w:rPr>
        <w:rFonts w:hint="default"/>
      </w:rPr>
    </w:lvl>
    <w:lvl w:ilvl="3" w:tplc="5C5E1278">
      <w:numFmt w:val="bullet"/>
      <w:lvlText w:val="•"/>
      <w:lvlJc w:val="left"/>
      <w:pPr>
        <w:ind w:left="1316" w:hanging="240"/>
      </w:pPr>
      <w:rPr>
        <w:rFonts w:hint="default"/>
      </w:rPr>
    </w:lvl>
    <w:lvl w:ilvl="4" w:tplc="CD388A54">
      <w:numFmt w:val="bullet"/>
      <w:lvlText w:val="•"/>
      <w:lvlJc w:val="left"/>
      <w:pPr>
        <w:ind w:left="1722" w:hanging="240"/>
      </w:pPr>
      <w:rPr>
        <w:rFonts w:hint="default"/>
      </w:rPr>
    </w:lvl>
    <w:lvl w:ilvl="5" w:tplc="2A880CDA">
      <w:numFmt w:val="bullet"/>
      <w:lvlText w:val="•"/>
      <w:lvlJc w:val="left"/>
      <w:pPr>
        <w:ind w:left="2127" w:hanging="240"/>
      </w:pPr>
      <w:rPr>
        <w:rFonts w:hint="default"/>
      </w:rPr>
    </w:lvl>
    <w:lvl w:ilvl="6" w:tplc="7AA697B2">
      <w:numFmt w:val="bullet"/>
      <w:lvlText w:val="•"/>
      <w:lvlJc w:val="left"/>
      <w:pPr>
        <w:ind w:left="2533" w:hanging="240"/>
      </w:pPr>
      <w:rPr>
        <w:rFonts w:hint="default"/>
      </w:rPr>
    </w:lvl>
    <w:lvl w:ilvl="7" w:tplc="0EEA93C8">
      <w:numFmt w:val="bullet"/>
      <w:lvlText w:val="•"/>
      <w:lvlJc w:val="left"/>
      <w:pPr>
        <w:ind w:left="2938" w:hanging="240"/>
      </w:pPr>
      <w:rPr>
        <w:rFonts w:hint="default"/>
      </w:rPr>
    </w:lvl>
    <w:lvl w:ilvl="8" w:tplc="E0222552">
      <w:numFmt w:val="bullet"/>
      <w:lvlText w:val="•"/>
      <w:lvlJc w:val="left"/>
      <w:pPr>
        <w:ind w:left="3344" w:hanging="240"/>
      </w:pPr>
      <w:rPr>
        <w:rFonts w:hint="default"/>
      </w:rPr>
    </w:lvl>
  </w:abstractNum>
  <w:abstractNum w:abstractNumId="2">
    <w:nsid w:val="723F25A7"/>
    <w:multiLevelType w:val="hybridMultilevel"/>
    <w:tmpl w:val="6CF8C056"/>
    <w:lvl w:ilvl="0" w:tplc="5310131C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99A7444">
      <w:numFmt w:val="bullet"/>
      <w:lvlText w:val="•"/>
      <w:lvlJc w:val="left"/>
      <w:pPr>
        <w:ind w:left="458" w:hanging="140"/>
      </w:pPr>
      <w:rPr>
        <w:rFonts w:hint="default"/>
      </w:rPr>
    </w:lvl>
    <w:lvl w:ilvl="2" w:tplc="AF1683AE">
      <w:numFmt w:val="bullet"/>
      <w:lvlText w:val="•"/>
      <w:lvlJc w:val="left"/>
      <w:pPr>
        <w:ind w:left="817" w:hanging="140"/>
      </w:pPr>
      <w:rPr>
        <w:rFonts w:hint="default"/>
      </w:rPr>
    </w:lvl>
    <w:lvl w:ilvl="3" w:tplc="21BED67C">
      <w:numFmt w:val="bullet"/>
      <w:lvlText w:val="•"/>
      <w:lvlJc w:val="left"/>
      <w:pPr>
        <w:ind w:left="1176" w:hanging="140"/>
      </w:pPr>
      <w:rPr>
        <w:rFonts w:hint="default"/>
      </w:rPr>
    </w:lvl>
    <w:lvl w:ilvl="4" w:tplc="F850B5D6">
      <w:numFmt w:val="bullet"/>
      <w:lvlText w:val="•"/>
      <w:lvlJc w:val="left"/>
      <w:pPr>
        <w:ind w:left="1535" w:hanging="140"/>
      </w:pPr>
      <w:rPr>
        <w:rFonts w:hint="default"/>
      </w:rPr>
    </w:lvl>
    <w:lvl w:ilvl="5" w:tplc="4462D5D2">
      <w:numFmt w:val="bullet"/>
      <w:lvlText w:val="•"/>
      <w:lvlJc w:val="left"/>
      <w:pPr>
        <w:ind w:left="1894" w:hanging="140"/>
      </w:pPr>
      <w:rPr>
        <w:rFonts w:hint="default"/>
      </w:rPr>
    </w:lvl>
    <w:lvl w:ilvl="6" w:tplc="6B74E152">
      <w:numFmt w:val="bullet"/>
      <w:lvlText w:val="•"/>
      <w:lvlJc w:val="left"/>
      <w:pPr>
        <w:ind w:left="2253" w:hanging="140"/>
      </w:pPr>
      <w:rPr>
        <w:rFonts w:hint="default"/>
      </w:rPr>
    </w:lvl>
    <w:lvl w:ilvl="7" w:tplc="B77A5C72">
      <w:numFmt w:val="bullet"/>
      <w:lvlText w:val="•"/>
      <w:lvlJc w:val="left"/>
      <w:pPr>
        <w:ind w:left="2612" w:hanging="140"/>
      </w:pPr>
      <w:rPr>
        <w:rFonts w:hint="default"/>
      </w:rPr>
    </w:lvl>
    <w:lvl w:ilvl="8" w:tplc="D79AD078">
      <w:numFmt w:val="bullet"/>
      <w:lvlText w:val="•"/>
      <w:lvlJc w:val="left"/>
      <w:pPr>
        <w:ind w:left="2971" w:hanging="1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56DF2"/>
    <w:rsid w:val="00021888"/>
    <w:rsid w:val="00300AB8"/>
    <w:rsid w:val="00356DF2"/>
    <w:rsid w:val="003E5FAC"/>
    <w:rsid w:val="003F157C"/>
    <w:rsid w:val="003F7167"/>
    <w:rsid w:val="00400E15"/>
    <w:rsid w:val="005460D6"/>
    <w:rsid w:val="006A612C"/>
    <w:rsid w:val="00762A19"/>
    <w:rsid w:val="00762ABE"/>
    <w:rsid w:val="007F254D"/>
    <w:rsid w:val="008D0620"/>
    <w:rsid w:val="00AC7ECA"/>
    <w:rsid w:val="00CF7B8D"/>
    <w:rsid w:val="00D660CC"/>
    <w:rsid w:val="00DA2C6F"/>
    <w:rsid w:val="00F00BC1"/>
    <w:rsid w:val="00F0740F"/>
    <w:rsid w:val="00F76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0AB8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300AB8"/>
    <w:pPr>
      <w:spacing w:before="39"/>
      <w:ind w:left="73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A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0AB8"/>
    <w:pPr>
      <w:spacing w:before="1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300AB8"/>
  </w:style>
  <w:style w:type="paragraph" w:customStyle="1" w:styleId="TableParagraph">
    <w:name w:val="Table Paragraph"/>
    <w:basedOn w:val="a"/>
    <w:uiPriority w:val="1"/>
    <w:qFormat/>
    <w:rsid w:val="00300AB8"/>
    <w:pPr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Айбулат</dc:creator>
  <cp:lastModifiedBy>XTreme.ws</cp:lastModifiedBy>
  <cp:revision>9</cp:revision>
  <cp:lastPrinted>2017-10-16T07:23:00Z</cp:lastPrinted>
  <dcterms:created xsi:type="dcterms:W3CDTF">2019-01-25T09:44:00Z</dcterms:created>
  <dcterms:modified xsi:type="dcterms:W3CDTF">2022-06-06T08:47:00Z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2017-09-25T00:00:00Z</vt:filetime>
  </property>
</Properties>
</file>